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A3" w:rsidRDefault="005C5825" w:rsidP="00AC2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8969" cy="10571766"/>
            <wp:effectExtent l="1009650" t="0" r="1003181" b="0"/>
            <wp:docPr id="1" name="Рисунок 1" descr="D:\Users\1\Desktop\программы для Ж Б\сад парк\паспорт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Desktop\программы для Ж Б\сад парк\паспорт 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91778" cy="105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FA3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 общеобразовательное  учреждение</w:t>
      </w:r>
    </w:p>
    <w:p w:rsidR="009D2FA3" w:rsidRDefault="009D2FA3" w:rsidP="00AC2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«Калиновская средняя общеобразовательная школа»</w:t>
      </w:r>
    </w:p>
    <w:tbl>
      <w:tblPr>
        <w:tblW w:w="0" w:type="auto"/>
        <w:tblInd w:w="-106" w:type="dxa"/>
        <w:tblLook w:val="01E0"/>
      </w:tblPr>
      <w:tblGrid>
        <w:gridCol w:w="4428"/>
        <w:gridCol w:w="5143"/>
      </w:tblGrid>
      <w:tr w:rsidR="009D2FA3" w:rsidTr="009D2FA3">
        <w:trPr>
          <w:trHeight w:val="2087"/>
        </w:trPr>
        <w:tc>
          <w:tcPr>
            <w:tcW w:w="4428" w:type="dxa"/>
          </w:tcPr>
          <w:p w:rsidR="009D2FA3" w:rsidRDefault="009D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FA3" w:rsidRDefault="009D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D2FA3" w:rsidRDefault="009D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FA3" w:rsidRDefault="009D2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FA3" w:rsidRPr="00AC2270" w:rsidRDefault="009D2FA3" w:rsidP="00AC2270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ПРОГРАММА  кружка</w:t>
      </w:r>
    </w:p>
    <w:p w:rsidR="009D2FA3" w:rsidRDefault="009D2FA3" w:rsidP="00AC2270">
      <w:pPr>
        <w:shd w:val="clear" w:color="auto" w:fill="FFFFFF"/>
        <w:ind w:left="10" w:right="38" w:firstLine="56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«Садово-парковое искусство – основа</w:t>
      </w:r>
    </w:p>
    <w:p w:rsidR="009D2FA3" w:rsidRDefault="009D2FA3" w:rsidP="00AC2270">
      <w:pPr>
        <w:shd w:val="clear" w:color="auto" w:fill="FFFFFF"/>
        <w:ind w:left="10" w:right="38" w:firstLine="56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ландшафтного дизайна»</w:t>
      </w:r>
    </w:p>
    <w:p w:rsidR="009D2FA3" w:rsidRDefault="009D2FA3" w:rsidP="00AC2270">
      <w:pPr>
        <w:shd w:val="clear" w:color="auto" w:fill="FFFFFF"/>
        <w:ind w:left="10" w:right="38" w:firstLine="56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 – 11  класс</w:t>
      </w:r>
    </w:p>
    <w:p w:rsidR="009D2FA3" w:rsidRDefault="009D2FA3" w:rsidP="009D2F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2FA3" w:rsidRDefault="009D2FA3" w:rsidP="009D2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FA3" w:rsidRDefault="009D2FA3" w:rsidP="009D2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FA3" w:rsidRDefault="009D2FA3" w:rsidP="00AC227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AC227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AC2270">
        <w:rPr>
          <w:rFonts w:ascii="Times New Roman" w:hAnsi="Times New Roman" w:cs="Times New Roman"/>
          <w:b/>
          <w:bCs/>
          <w:sz w:val="28"/>
          <w:szCs w:val="28"/>
        </w:rPr>
        <w:t>Коломыцева Н. П.</w:t>
      </w:r>
    </w:p>
    <w:p w:rsidR="009D2FA3" w:rsidRDefault="009D2FA3" w:rsidP="009D2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270" w:rsidRDefault="00AC2270" w:rsidP="00AC22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Калиново – 2022 г.</w:t>
      </w:r>
    </w:p>
    <w:p w:rsidR="00AC2270" w:rsidRDefault="00AC2270" w:rsidP="00AC22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FA3" w:rsidRPr="00AC2270" w:rsidRDefault="009D2FA3" w:rsidP="00AC22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D2FA3" w:rsidRDefault="009D2FA3" w:rsidP="009D2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Рабочая программа кружка «Садово-парковое искусство – основа ландшафтного дизайна» разработана на основе авторской программы А.А.Пятиковой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: Дрофа, 20</w:t>
      </w:r>
      <w:r w:rsidR="005926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7г.</w:t>
      </w:r>
    </w:p>
    <w:p w:rsidR="009D2FA3" w:rsidRDefault="009D2FA3" w:rsidP="009D2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Программа кружка имеет эколого-эстетическое направление. Отличительной особенностью данного курса является разнообразие практических работ, направленных на формирование экологической культуры и профессиональной ориентации. </w:t>
      </w:r>
    </w:p>
    <w:p w:rsidR="009D2FA3" w:rsidRDefault="009D2FA3" w:rsidP="009D2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 год обучения в старших классах.</w:t>
      </w:r>
    </w:p>
    <w:p w:rsidR="009D2FA3" w:rsidRDefault="009D2FA3" w:rsidP="009D2FA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кружка:</w:t>
      </w:r>
    </w:p>
    <w:p w:rsidR="009D2FA3" w:rsidRDefault="009D2FA3" w:rsidP="009D2F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значение парков в жизни человека, их роль в создании комфортной для человека среды.</w:t>
      </w:r>
    </w:p>
    <w:p w:rsidR="009D2FA3" w:rsidRDefault="009D2FA3" w:rsidP="009D2FA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экологических проблем города и села.</w:t>
      </w:r>
    </w:p>
    <w:p w:rsidR="009D2FA3" w:rsidRDefault="009D2FA3" w:rsidP="009D2FA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загрязненности воздуха и шума, эстетизации среды обитания человека.</w:t>
      </w:r>
    </w:p>
    <w:p w:rsidR="009D2FA3" w:rsidRDefault="009D2FA3" w:rsidP="009D2F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парков как убежищ для животных в условиях города, а также центров истории и культуры. Мест рекреации.</w:t>
      </w:r>
    </w:p>
    <w:p w:rsidR="009D2FA3" w:rsidRDefault="009D2FA3" w:rsidP="009D2F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основными стилями садово-паркового искусства, их зарождением и развитием.</w:t>
      </w:r>
    </w:p>
    <w:p w:rsidR="009D2FA3" w:rsidRDefault="009D2FA3" w:rsidP="009D2FA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развитие садово-паркового искусства в разных странах.</w:t>
      </w:r>
    </w:p>
    <w:p w:rsidR="009D2FA3" w:rsidRDefault="009D2FA3" w:rsidP="009D2FA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кружка:</w:t>
      </w:r>
    </w:p>
    <w:p w:rsidR="009D2FA3" w:rsidRDefault="009D2FA3" w:rsidP="009D2FA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искусству проектирования и создания парков, лесопарков, садов, скверов. Сооружение малых архитектурных форм.</w:t>
      </w:r>
    </w:p>
    <w:p w:rsidR="009D2FA3" w:rsidRDefault="009D2FA3" w:rsidP="009D2FA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связь садово-паркового искусства с естественными науками, эстетикой, живописью, архитектурой.</w:t>
      </w:r>
    </w:p>
    <w:p w:rsidR="009D2FA3" w:rsidRDefault="009D2FA3" w:rsidP="009D2FA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работать с литературой по садово-парковому искусству, делать зарисовки, фотографировать, составлять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план-эскизы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озеленению парка, сквера, приусадебного участка, загородного дома.</w:t>
      </w:r>
    </w:p>
    <w:p w:rsidR="009D2FA3" w:rsidRDefault="009D2FA3" w:rsidP="009D2FA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9D2FA3" w:rsidRDefault="009D2FA3" w:rsidP="009D2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На изучение кружковой деятельности «Садово-парковое искусство – основа ландшафтного дизайна» отводится 1 час в неделю. Курс рассчитан на 34 часа. </w:t>
      </w:r>
    </w:p>
    <w:p w:rsidR="009D2FA3" w:rsidRDefault="009D2FA3" w:rsidP="009D2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проведения занятий</w:t>
      </w:r>
      <w:r>
        <w:rPr>
          <w:rFonts w:ascii="Times New Roman" w:hAnsi="Times New Roman" w:cs="Times New Roman"/>
          <w:sz w:val="24"/>
          <w:szCs w:val="24"/>
        </w:rPr>
        <w:t>: беседы, практические занятия и творческие работы.</w:t>
      </w:r>
    </w:p>
    <w:p w:rsidR="009D2FA3" w:rsidRDefault="009D2FA3" w:rsidP="009D2FA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и метапредметные результаты освоения программы кружка:</w:t>
      </w:r>
    </w:p>
    <w:p w:rsidR="009D2FA3" w:rsidRDefault="009D2FA3" w:rsidP="009D2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1.Приобретение школьниками знаний о ландшафте, антропогенном ландшафте, ландшафтном кадастре, культуре ландшафта.</w:t>
      </w:r>
    </w:p>
    <w:p w:rsidR="009D2FA3" w:rsidRDefault="009D2FA3" w:rsidP="009D2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Последствий влияния человека на рельеф, климат, воду, почву.</w:t>
      </w:r>
    </w:p>
    <w:p w:rsidR="009D2FA3" w:rsidRDefault="009D2FA3" w:rsidP="009D2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Влияние измененного человеком ландшафта на его здоровье.</w:t>
      </w:r>
    </w:p>
    <w:p w:rsidR="009D2FA3" w:rsidRDefault="009D2FA3" w:rsidP="009D2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Что такое садово-парковое искусство, его связи с эстетикой, живописью, архитектурой, скульптурой и естественными науками.</w:t>
      </w:r>
    </w:p>
    <w:p w:rsidR="009D2FA3" w:rsidRDefault="009D2FA3" w:rsidP="009D2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Экологическими особенностями основных видов парковых насаждений.</w:t>
      </w:r>
    </w:p>
    <w:p w:rsidR="009D2FA3" w:rsidRDefault="009D2FA3" w:rsidP="009D2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Взаимосвязи компонентов паркового ландшафта.</w:t>
      </w:r>
    </w:p>
    <w:p w:rsidR="009D2FA3" w:rsidRDefault="009D2FA3" w:rsidP="009D2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Природные компоненты, используемые в садово-парковом искусстве.</w:t>
      </w:r>
    </w:p>
    <w:p w:rsidR="009D2FA3" w:rsidRDefault="009D2FA3" w:rsidP="009D2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Теоретическую основу архитектурных форм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альпийская горка, рокарий, миксбордер)</w:t>
      </w:r>
    </w:p>
    <w:p w:rsidR="009D2FA3" w:rsidRDefault="009D2FA3" w:rsidP="009D2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Правильно вести себя в различных парковых зонах (зоне тихого отдыха, спортивной, музейной, зоне развлечений)</w:t>
      </w:r>
    </w:p>
    <w:p w:rsidR="009D2FA3" w:rsidRDefault="009D2FA3" w:rsidP="009D2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Отличать парковый ландшафт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D2FA3" w:rsidRDefault="009D2FA3" w:rsidP="009D2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Выявлять природные компоненты паркового ансамбля.</w:t>
      </w:r>
    </w:p>
    <w:p w:rsidR="009D2FA3" w:rsidRDefault="009D2FA3" w:rsidP="009D2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Выполнять модели малых архитектурных форм из пластилина.</w:t>
      </w:r>
    </w:p>
    <w:p w:rsidR="009D2FA3" w:rsidRDefault="009D2FA3" w:rsidP="009D2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Работать с литературой по садово-парковому искусству.</w:t>
      </w:r>
    </w:p>
    <w:p w:rsidR="009D2FA3" w:rsidRDefault="009D2FA3" w:rsidP="009D2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Проводить простейшие работы по составлению эскизов озеленения парка и его проектированию.</w:t>
      </w:r>
    </w:p>
    <w:p w:rsidR="009D2FA3" w:rsidRDefault="009D2FA3" w:rsidP="009D2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Составить посадочную ведомость по озеленению парка, сквера, приусадебного участка, загородного дома.</w:t>
      </w:r>
    </w:p>
    <w:p w:rsidR="009D2FA3" w:rsidRDefault="009D2FA3" w:rsidP="009D2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подведения итогов:</w:t>
      </w:r>
    </w:p>
    <w:p w:rsidR="009D2FA3" w:rsidRDefault="009D2FA3" w:rsidP="009D2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творческие работы;</w:t>
      </w:r>
    </w:p>
    <w:p w:rsidR="009D2FA3" w:rsidRDefault="009D2FA3" w:rsidP="009D2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-отчетные выставки;</w:t>
      </w:r>
    </w:p>
    <w:p w:rsidR="009D2FA3" w:rsidRDefault="009D2FA3" w:rsidP="009D2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презентации;</w:t>
      </w:r>
    </w:p>
    <w:p w:rsidR="009D2FA3" w:rsidRDefault="009D2FA3" w:rsidP="009D2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-экскурсии.</w:t>
      </w:r>
    </w:p>
    <w:p w:rsidR="009D2FA3" w:rsidRDefault="009D2FA3" w:rsidP="009D2FA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9462"/>
        <w:gridCol w:w="4394"/>
      </w:tblGrid>
      <w:tr w:rsidR="009D2FA3" w:rsidTr="00AC22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D2FA3" w:rsidTr="00AC22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Default="009D2FA3" w:rsidP="00AC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FA3" w:rsidTr="00AC22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Default="009D2FA3" w:rsidP="00AC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История садово-паркового искусства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2FA3" w:rsidTr="00AC22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Default="009D2FA3" w:rsidP="00AC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Садово-парковое искусство- искусство проектирования и создания парков, скверов, садов и других объектов озеленения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2FA3" w:rsidTr="00AC22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Default="009D2FA3" w:rsidP="00AC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Зимний парк. Весенний парк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D2FA3" w:rsidRDefault="009D2FA3" w:rsidP="009D2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FA3" w:rsidRDefault="009D2FA3" w:rsidP="009D2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FA3" w:rsidRDefault="009D2FA3" w:rsidP="009D2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FA3" w:rsidRDefault="009D2FA3" w:rsidP="009D2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FA3" w:rsidRDefault="009D2FA3" w:rsidP="009D2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FA3" w:rsidRDefault="009D2FA3" w:rsidP="009D2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FA3" w:rsidRDefault="009D2FA3" w:rsidP="009D2FA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FA3" w:rsidRDefault="009D2FA3" w:rsidP="009D2FA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FA3" w:rsidRDefault="009D2FA3" w:rsidP="009D2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Календарно-тематический план</w:t>
      </w:r>
    </w:p>
    <w:p w:rsidR="00592605" w:rsidRDefault="00592605" w:rsidP="009D2F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"/>
        <w:gridCol w:w="3699"/>
        <w:gridCol w:w="1134"/>
        <w:gridCol w:w="992"/>
        <w:gridCol w:w="993"/>
        <w:gridCol w:w="6945"/>
      </w:tblGrid>
      <w:tr w:rsidR="009D2FA3" w:rsidRPr="00592605" w:rsidTr="00AC227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E03A9" w:rsidRPr="00592605" w:rsidTr="000A0BE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Ландшафт как наука. </w:t>
            </w:r>
            <w:r w:rsidRPr="0059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области ландшафта, его связь с другими науками, значение.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03A9" w:rsidRDefault="008E03A9" w:rsidP="00AC22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знаний о ландшафте, антропогенном ландшафте,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ландшафтном кадастре, культуре ландшафта.</w:t>
            </w:r>
          </w:p>
          <w:p w:rsidR="008E03A9" w:rsidRDefault="008E03A9" w:rsidP="00AC2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влиянии человека на рельеф, климат, воду, почву.</w:t>
            </w:r>
          </w:p>
          <w:p w:rsidR="008E03A9" w:rsidRDefault="008E03A9" w:rsidP="00AC2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измененного человеком ландшафта на его здоровье.</w:t>
            </w:r>
          </w:p>
          <w:p w:rsidR="008E03A9" w:rsidRPr="00592605" w:rsidRDefault="008E03A9" w:rsidP="008E03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садово-парковое искусство, его связи с эстетикой, живописью, архитектурой, скульптурой и естественными науками.</w:t>
            </w:r>
          </w:p>
        </w:tc>
      </w:tr>
      <w:tr w:rsidR="008E03A9" w:rsidRPr="00592605" w:rsidTr="000A0BE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Введение Объекты и методы ландшафтного искусства. Важнейшие исторические моменты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 w:rsidP="0059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A9" w:rsidRPr="00592605" w:rsidTr="009B3DA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 История садово-паркового искусства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3A9" w:rsidRDefault="008E03A9" w:rsidP="008E0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 в различных парковых зонах (зоне тихого отдыха, спортивной, музейной, зоне развлечений)</w:t>
            </w:r>
          </w:p>
          <w:p w:rsidR="008E03A9" w:rsidRDefault="008E03A9" w:rsidP="008E0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парковый ландшафт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3A9" w:rsidRDefault="008E03A9" w:rsidP="008E0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природные компоненты паркового ансамбля.</w:t>
            </w:r>
          </w:p>
          <w:p w:rsidR="008E03A9" w:rsidRDefault="008E03A9" w:rsidP="008E0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модели малых архитектурных форм из пластилина.</w:t>
            </w:r>
          </w:p>
          <w:p w:rsidR="008E03A9" w:rsidRDefault="008E03A9" w:rsidP="008E0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литературой по садово-парковому искусству.</w:t>
            </w:r>
          </w:p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A9" w:rsidRPr="00592605" w:rsidTr="009B3DA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Сады древних цивилизаций.  Сады Востока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A9" w:rsidRPr="00592605" w:rsidTr="00AB54EE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Школа «Бонсай». Приемы ускоренного формирования бонсай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 w:rsidP="0059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A9" w:rsidRPr="00592605" w:rsidTr="00A012A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Начало работы по формированию бонсай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 w:rsidP="0059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A9" w:rsidRPr="00592605" w:rsidTr="000139D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Парки Европы. Дворцово-парковое искусство Версаля.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A9" w:rsidRPr="00592605" w:rsidTr="00C46933">
        <w:trPr>
          <w:trHeight w:val="9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Южный партер. Оранжерея Апельсиновая роща. Водный партер.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 w:rsidP="0059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3A9" w:rsidRPr="00592605" w:rsidTr="005B0FD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Водная феерия. Бассейн Латони. Танцевальный зал «Рокаймит».  «Шахматные» рощи. Фонтаны «Времена года», «Зеленый ковер». Бассейн Апполона.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3A9" w:rsidRPr="00592605" w:rsidTr="00A12A0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партер, особенности его обустройства. Водная аллея.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 w:rsidP="0059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A9" w:rsidRPr="00592605" w:rsidTr="0079620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Большой Триановский дворец Версаля. Сады Трианон. «Деревня Королевы».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 w:rsidP="0059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A9" w:rsidRPr="00592605" w:rsidTr="0045070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садов, парков и усадеб Москвы, Кузьминки, Люблино, Михалково, </w:t>
            </w:r>
            <w:proofErr w:type="gramStart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Узкое</w:t>
            </w:r>
            <w:proofErr w:type="gramEnd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, Черемушки, Ясенево.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A9" w:rsidRPr="00592605" w:rsidTr="0045070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садов, парков и усадеб Москвы, Кузьминки, Люблино, Михалково, </w:t>
            </w:r>
            <w:proofErr w:type="gramStart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Узкое</w:t>
            </w:r>
            <w:proofErr w:type="gramEnd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, Черемушки, Ясенево.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A9" w:rsidRPr="00592605" w:rsidTr="0045070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Усадьбы графа Н.П.Шереметьева.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A9" w:rsidRPr="00592605" w:rsidRDefault="008E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A9" w:rsidRPr="00592605" w:rsidRDefault="008E03A9" w:rsidP="0059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A3" w:rsidRPr="00592605" w:rsidTr="00AC227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Написать рассказ «Сад камней»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 w:rsidP="0059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70" w:rsidRPr="00592605" w:rsidTr="008371D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Садово-парковое искусство – искусство проектирования и создания парков, скверов, садов и других объектов озеленения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3A9" w:rsidRDefault="008E03A9" w:rsidP="008E0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садово-парковое искусство, его связь с эстетикой, живописью, архитектурой, скульптурой и естественными науками.</w:t>
            </w:r>
          </w:p>
          <w:p w:rsidR="008E03A9" w:rsidRDefault="008E03A9" w:rsidP="008E0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особенности основных видов парковых насаждений.</w:t>
            </w:r>
          </w:p>
          <w:p w:rsidR="008E03A9" w:rsidRDefault="008E03A9" w:rsidP="008E0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компонентов паркового ландшафта.</w:t>
            </w:r>
          </w:p>
          <w:p w:rsidR="008E03A9" w:rsidRDefault="008E03A9" w:rsidP="008E0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компоненты, используемые в садово-парковом искусстве.</w:t>
            </w:r>
          </w:p>
          <w:p w:rsidR="008E03A9" w:rsidRDefault="008E03A9" w:rsidP="008E0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Теоретическая основу архитектурных форм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альпийская горка, рокарий, миксбордер)</w:t>
            </w:r>
          </w:p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70" w:rsidRPr="00592605" w:rsidTr="008371D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Изучение проектов итальянского и французского парков, английского пейзажного парка, китайского сада, японского дворика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70" w:rsidRPr="00592605" w:rsidTr="00E6371E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Изучение проектов итальянского и французского парков, английского пейзажного парка, китайского сада, японского дворика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A3" w:rsidRPr="00592605" w:rsidTr="00AC227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Русские сады и парки (Петергоф, Пушкино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 w:rsidP="0059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A3" w:rsidRPr="00592605" w:rsidTr="00AC227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Анализы и обсуждения связи садово-паркового искусства с архитектурой, скульптурой и живописью.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A3" w:rsidRPr="00592605" w:rsidTr="00AC227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Анализы и обсуждения связи </w:t>
            </w:r>
            <w:r w:rsidRPr="0059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садово-паркового искусства с архитектурой, скульптурой и живописью.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A3" w:rsidRPr="00592605" w:rsidTr="00AC227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Отражение этого вида искусства в творчестве А.С.Пушкина, М.Ю.Лермонтова.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 w:rsidP="0059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A3" w:rsidRPr="00592605" w:rsidTr="00AC227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Составление планов – проектов усадьбы, дворика, миксбордера.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 w:rsidP="0059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A3" w:rsidRPr="00592605" w:rsidTr="00AC227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Составление планов-проектов альпийской горки, каскада из камней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A3" w:rsidRPr="00592605" w:rsidTr="00AC227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Составление планов-проектов ручья, искусственного пруда, газона.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A3" w:rsidRPr="00592605" w:rsidTr="00AC227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Составление посадочной ведомости их различных видов деревьев хвойных, лиственных и кустарников и кустарничков.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A3" w:rsidRPr="00592605" w:rsidTr="00AC227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посадочной ведомости из </w:t>
            </w:r>
            <w:proofErr w:type="gramStart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многолетних</w:t>
            </w:r>
            <w:proofErr w:type="gramEnd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 (луковичных, корневишных)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A3" w:rsidRPr="00592605" w:rsidTr="00AC227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Составление посадочной ведомости из однолетних цветочных форм.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A3" w:rsidRPr="00592605" w:rsidTr="00AC227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Формы ландшафтной архитектуры: круговые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A3" w:rsidRPr="00592605" w:rsidTr="00AC227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Формы ландшафтной архитектуры: квадратные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A3" w:rsidRPr="00592605" w:rsidTr="00AC227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Формы ландшафтной архитектуры: прямоугольные и треугольные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A3" w:rsidRPr="00592605" w:rsidTr="00AC227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Формы ландшафтной архитектуры: неправильные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A3" w:rsidRPr="00592605" w:rsidRDefault="009D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70" w:rsidRPr="00592605" w:rsidTr="00D342C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Зимний парк. Весенний парк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3A9" w:rsidRDefault="008E03A9" w:rsidP="00AC22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Проводение простейших видов работы по составлению эскизов озеленения парка и его проектирования.</w:t>
            </w:r>
          </w:p>
          <w:p w:rsidR="00AC2270" w:rsidRDefault="008E03A9" w:rsidP="00AC22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70">
              <w:rPr>
                <w:rFonts w:ascii="Times New Roman" w:hAnsi="Times New Roman" w:cs="Times New Roman"/>
                <w:sz w:val="24"/>
                <w:szCs w:val="24"/>
              </w:rPr>
              <w:t>Составление посадочной ведомости по озеленению парка, сквера, приусадебного участка, загородного дома.</w:t>
            </w:r>
          </w:p>
          <w:p w:rsidR="008E03A9" w:rsidRDefault="008E03A9" w:rsidP="008E0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3A9" w:rsidRDefault="008E03A9" w:rsidP="00AC22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70" w:rsidRPr="00592605" w:rsidTr="00D342C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Экологическая  характеристика зимнего и весеннего парка.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70" w:rsidRPr="00592605" w:rsidTr="008F452D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 в природе зимой и летом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 w:rsidP="0059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70" w:rsidRPr="00592605" w:rsidTr="004051D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Экскурсия в парк зимой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 w:rsidP="0059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70" w:rsidRPr="00592605" w:rsidTr="0045535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Экскурсия в парк весной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70" w:rsidRPr="00592605" w:rsidRDefault="00AC2270" w:rsidP="0059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FA3" w:rsidRPr="00592605" w:rsidRDefault="009D2FA3" w:rsidP="009D2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FA3" w:rsidRDefault="009D2FA3" w:rsidP="009D2F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9D2FA3" w:rsidRDefault="009D2FA3" w:rsidP="009D2F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D2FA3" w:rsidRDefault="009D2FA3" w:rsidP="009D2FA3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D2FA3" w:rsidRDefault="009D2FA3" w:rsidP="009D2FA3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D2FA3" w:rsidRDefault="009D2FA3" w:rsidP="009D2FA3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D2FA3" w:rsidRDefault="009D2FA3" w:rsidP="009D2FA3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D2FA3" w:rsidRDefault="009D2FA3" w:rsidP="009D2FA3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D2FA3" w:rsidRDefault="009D2FA3" w:rsidP="009D2FA3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D2FA3" w:rsidRDefault="009D2FA3" w:rsidP="009D2FA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607A9" w:rsidRDefault="00D607A9"/>
    <w:sectPr w:rsidR="00D607A9" w:rsidSect="00AC22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10B"/>
    <w:multiLevelType w:val="hybridMultilevel"/>
    <w:tmpl w:val="5310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75E5"/>
    <w:multiLevelType w:val="hybridMultilevel"/>
    <w:tmpl w:val="4040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FA3"/>
    <w:rsid w:val="00032635"/>
    <w:rsid w:val="00592605"/>
    <w:rsid w:val="005C5825"/>
    <w:rsid w:val="008952D7"/>
    <w:rsid w:val="008E03A9"/>
    <w:rsid w:val="009D2FA3"/>
    <w:rsid w:val="00AC2270"/>
    <w:rsid w:val="00B538D3"/>
    <w:rsid w:val="00D6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A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2FA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C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53C2-B8BF-46BD-815D-8DF17DAC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2022-10-03T06:33:00Z</dcterms:created>
  <dcterms:modified xsi:type="dcterms:W3CDTF">2022-10-11T05:26:00Z</dcterms:modified>
</cp:coreProperties>
</file>