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87B" w:rsidRDefault="00A8487B" w:rsidP="008C1238">
      <w:pPr>
        <w:rPr>
          <w:b/>
          <w:sz w:val="28"/>
          <w:szCs w:val="28"/>
        </w:rPr>
      </w:pPr>
      <w:r>
        <w:rPr>
          <w:b/>
          <w:noProof/>
          <w:sz w:val="28"/>
          <w:szCs w:val="28"/>
        </w:rPr>
        <w:drawing>
          <wp:inline distT="0" distB="0" distL="0" distR="0">
            <wp:extent cx="5940425" cy="8158694"/>
            <wp:effectExtent l="19050" t="0" r="3175" b="0"/>
            <wp:docPr id="1" name="Рисунок 1" descr="E:\Documents and Settings\User\Мои документы\Мои рисунки\MP Navigator EX\2021_09_14\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User\Мои документы\Мои рисунки\MP Navigator EX\2021_09_14\IMG_0002.jpg"/>
                    <pic:cNvPicPr>
                      <a:picLocks noChangeAspect="1" noChangeArrowheads="1"/>
                    </pic:cNvPicPr>
                  </pic:nvPicPr>
                  <pic:blipFill>
                    <a:blip r:embed="rId7" cstate="print"/>
                    <a:srcRect/>
                    <a:stretch>
                      <a:fillRect/>
                    </a:stretch>
                  </pic:blipFill>
                  <pic:spPr bwMode="auto">
                    <a:xfrm>
                      <a:off x="0" y="0"/>
                      <a:ext cx="5940425" cy="8158694"/>
                    </a:xfrm>
                    <a:prstGeom prst="rect">
                      <a:avLst/>
                    </a:prstGeom>
                    <a:noFill/>
                    <a:ln w="9525">
                      <a:noFill/>
                      <a:miter lim="800000"/>
                      <a:headEnd/>
                      <a:tailEnd/>
                    </a:ln>
                  </pic:spPr>
                </pic:pic>
              </a:graphicData>
            </a:graphic>
          </wp:inline>
        </w:drawing>
      </w:r>
    </w:p>
    <w:p w:rsidR="00A8487B" w:rsidRDefault="00A8487B" w:rsidP="008C1238">
      <w:pPr>
        <w:rPr>
          <w:b/>
          <w:sz w:val="28"/>
          <w:szCs w:val="28"/>
        </w:rPr>
      </w:pPr>
    </w:p>
    <w:p w:rsidR="00A8487B" w:rsidRDefault="00A8487B" w:rsidP="008C1238">
      <w:pPr>
        <w:rPr>
          <w:b/>
          <w:sz w:val="28"/>
          <w:szCs w:val="28"/>
        </w:rPr>
      </w:pPr>
    </w:p>
    <w:p w:rsidR="00A8487B" w:rsidRDefault="00A8487B" w:rsidP="008C1238">
      <w:pPr>
        <w:rPr>
          <w:b/>
          <w:sz w:val="28"/>
          <w:szCs w:val="28"/>
        </w:rPr>
      </w:pPr>
    </w:p>
    <w:p w:rsidR="00A8487B" w:rsidRDefault="00A8487B" w:rsidP="008C1238">
      <w:pPr>
        <w:rPr>
          <w:b/>
          <w:sz w:val="28"/>
          <w:szCs w:val="28"/>
        </w:rPr>
      </w:pPr>
    </w:p>
    <w:p w:rsidR="00A8487B" w:rsidRDefault="00A8487B" w:rsidP="008C1238">
      <w:pPr>
        <w:rPr>
          <w:b/>
          <w:sz w:val="28"/>
          <w:szCs w:val="28"/>
        </w:rPr>
      </w:pPr>
    </w:p>
    <w:p w:rsidR="00A8487B" w:rsidRDefault="00A8487B" w:rsidP="008C1238">
      <w:pPr>
        <w:rPr>
          <w:b/>
          <w:sz w:val="28"/>
          <w:szCs w:val="28"/>
        </w:rPr>
      </w:pPr>
    </w:p>
    <w:p w:rsidR="00FB7887" w:rsidRPr="00747BB2" w:rsidRDefault="00FB7887" w:rsidP="008C1238">
      <w:pPr>
        <w:rPr>
          <w:b/>
          <w:bCs/>
          <w:sz w:val="28"/>
          <w:szCs w:val="28"/>
        </w:rPr>
      </w:pPr>
      <w:r w:rsidRPr="00851446">
        <w:rPr>
          <w:b/>
          <w:sz w:val="28"/>
          <w:szCs w:val="28"/>
        </w:rPr>
        <w:lastRenderedPageBreak/>
        <w:t xml:space="preserve">1. </w:t>
      </w:r>
      <w:r w:rsidRPr="00747BB2">
        <w:rPr>
          <w:b/>
          <w:bCs/>
          <w:sz w:val="28"/>
          <w:szCs w:val="28"/>
        </w:rPr>
        <w:t>Пояснительная записка</w:t>
      </w:r>
    </w:p>
    <w:p w:rsidR="00FB7887" w:rsidRPr="00747BB2" w:rsidRDefault="00FB7887" w:rsidP="00FB7887">
      <w:pPr>
        <w:widowControl w:val="0"/>
        <w:rPr>
          <w:b/>
          <w:bCs/>
          <w:sz w:val="28"/>
          <w:szCs w:val="28"/>
        </w:rPr>
      </w:pPr>
      <w:r w:rsidRPr="00747BB2">
        <w:rPr>
          <w:b/>
          <w:bCs/>
          <w:sz w:val="28"/>
          <w:szCs w:val="28"/>
        </w:rPr>
        <w:t xml:space="preserve">к учебному плану </w:t>
      </w:r>
      <w:r w:rsidR="000878AF">
        <w:rPr>
          <w:b/>
          <w:bCs/>
          <w:sz w:val="28"/>
          <w:szCs w:val="28"/>
        </w:rPr>
        <w:t>средне</w:t>
      </w:r>
      <w:r w:rsidRPr="00747BB2">
        <w:rPr>
          <w:b/>
          <w:bCs/>
          <w:sz w:val="28"/>
          <w:szCs w:val="28"/>
        </w:rPr>
        <w:t xml:space="preserve">го общего образования </w:t>
      </w:r>
    </w:p>
    <w:p w:rsidR="00FB7887" w:rsidRPr="00747BB2" w:rsidRDefault="00FB7887" w:rsidP="00FB7887">
      <w:pPr>
        <w:pStyle w:val="a7"/>
        <w:jc w:val="both"/>
        <w:rPr>
          <w:rFonts w:ascii="Times New Roman" w:hAnsi="Times New Roman"/>
          <w:b/>
          <w:bCs/>
          <w:sz w:val="28"/>
          <w:szCs w:val="28"/>
        </w:rPr>
      </w:pPr>
      <w:r w:rsidRPr="00747BB2">
        <w:rPr>
          <w:rFonts w:ascii="Times New Roman" w:hAnsi="Times New Roman"/>
          <w:b/>
          <w:bCs/>
          <w:sz w:val="28"/>
          <w:szCs w:val="28"/>
        </w:rPr>
        <w:t>1. Общие положения.</w:t>
      </w:r>
    </w:p>
    <w:p w:rsidR="00FB7887" w:rsidRDefault="00FB7887" w:rsidP="00FB7887">
      <w:pPr>
        <w:ind w:firstLine="540"/>
        <w:jc w:val="both"/>
        <w:rPr>
          <w:sz w:val="28"/>
          <w:szCs w:val="28"/>
        </w:rPr>
      </w:pPr>
      <w:r w:rsidRPr="00695656">
        <w:rPr>
          <w:rStyle w:val="Zag11"/>
          <w:rFonts w:eastAsia="@Arial Unicode MS"/>
          <w:bCs/>
          <w:sz w:val="28"/>
          <w:szCs w:val="28"/>
        </w:rPr>
        <w:t>1.1.</w:t>
      </w:r>
      <w:r w:rsidRPr="00747BB2">
        <w:rPr>
          <w:rStyle w:val="Zag11"/>
          <w:rFonts w:eastAsia="@Arial Unicode MS"/>
          <w:sz w:val="28"/>
          <w:szCs w:val="28"/>
        </w:rPr>
        <w:t xml:space="preserve"> </w:t>
      </w:r>
      <w:r>
        <w:rPr>
          <w:sz w:val="28"/>
          <w:szCs w:val="28"/>
        </w:rPr>
        <w:t>У</w:t>
      </w:r>
      <w:r w:rsidRPr="000078E5">
        <w:rPr>
          <w:sz w:val="28"/>
          <w:szCs w:val="28"/>
        </w:rPr>
        <w:t>чебный</w:t>
      </w:r>
      <w:r>
        <w:rPr>
          <w:sz w:val="28"/>
          <w:szCs w:val="28"/>
        </w:rPr>
        <w:t xml:space="preserve"> </w:t>
      </w:r>
      <w:r w:rsidRPr="000078E5">
        <w:rPr>
          <w:sz w:val="28"/>
          <w:szCs w:val="28"/>
        </w:rPr>
        <w:t xml:space="preserve">план </w:t>
      </w:r>
      <w:r>
        <w:rPr>
          <w:sz w:val="28"/>
          <w:szCs w:val="28"/>
        </w:rPr>
        <w:t>МБОУ «Калиновская СОШ»</w:t>
      </w:r>
      <w:r w:rsidRPr="000078E5">
        <w:rPr>
          <w:sz w:val="28"/>
          <w:szCs w:val="28"/>
        </w:rPr>
        <w:t>, реализующ</w:t>
      </w:r>
      <w:r>
        <w:rPr>
          <w:sz w:val="28"/>
          <w:szCs w:val="28"/>
        </w:rPr>
        <w:t xml:space="preserve">его </w:t>
      </w:r>
      <w:r w:rsidRPr="000078E5">
        <w:rPr>
          <w:sz w:val="28"/>
          <w:szCs w:val="28"/>
        </w:rPr>
        <w:t>программ</w:t>
      </w:r>
      <w:r>
        <w:rPr>
          <w:sz w:val="28"/>
          <w:szCs w:val="28"/>
        </w:rPr>
        <w:t>у среднего</w:t>
      </w:r>
      <w:r w:rsidRPr="000078E5">
        <w:rPr>
          <w:sz w:val="28"/>
          <w:szCs w:val="28"/>
        </w:rPr>
        <w:t xml:space="preserve"> общего образования</w:t>
      </w:r>
      <w:r>
        <w:rPr>
          <w:sz w:val="28"/>
          <w:szCs w:val="28"/>
        </w:rPr>
        <w:t xml:space="preserve"> для  10</w:t>
      </w:r>
      <w:r w:rsidR="000878AF">
        <w:rPr>
          <w:sz w:val="28"/>
          <w:szCs w:val="28"/>
        </w:rPr>
        <w:t>-11</w:t>
      </w:r>
      <w:r>
        <w:rPr>
          <w:sz w:val="28"/>
          <w:szCs w:val="28"/>
        </w:rPr>
        <w:t xml:space="preserve"> класс</w:t>
      </w:r>
      <w:r w:rsidR="000878AF">
        <w:rPr>
          <w:sz w:val="28"/>
          <w:szCs w:val="28"/>
        </w:rPr>
        <w:t>ов</w:t>
      </w:r>
      <w:r>
        <w:rPr>
          <w:sz w:val="28"/>
          <w:szCs w:val="28"/>
        </w:rPr>
        <w:t xml:space="preserve">, </w:t>
      </w:r>
      <w:r w:rsidRPr="000078E5">
        <w:rPr>
          <w:sz w:val="28"/>
          <w:szCs w:val="28"/>
        </w:rPr>
        <w:t xml:space="preserve">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w:t>
      </w:r>
      <w:r>
        <w:rPr>
          <w:sz w:val="28"/>
          <w:szCs w:val="28"/>
        </w:rPr>
        <w:t>среднего</w:t>
      </w:r>
      <w:r w:rsidRPr="000078E5">
        <w:rPr>
          <w:sz w:val="28"/>
          <w:szCs w:val="28"/>
        </w:rPr>
        <w:t xml:space="preserve"> общего образования.</w:t>
      </w:r>
      <w:r>
        <w:rPr>
          <w:sz w:val="28"/>
          <w:szCs w:val="28"/>
        </w:rPr>
        <w:t xml:space="preserve"> </w:t>
      </w:r>
    </w:p>
    <w:p w:rsidR="00FB7887" w:rsidRDefault="00FB7887" w:rsidP="00FB7887">
      <w:pPr>
        <w:pStyle w:val="a9"/>
        <w:spacing w:line="240" w:lineRule="auto"/>
        <w:ind w:firstLine="454"/>
        <w:rPr>
          <w:rFonts w:ascii="Times New Roman" w:hAnsi="Times New Roman" w:cs="Times New Roman"/>
          <w:sz w:val="28"/>
          <w:szCs w:val="28"/>
        </w:rPr>
      </w:pPr>
      <w:r w:rsidRPr="00695656">
        <w:rPr>
          <w:rFonts w:ascii="Times New Roman" w:hAnsi="Times New Roman" w:cs="Times New Roman"/>
          <w:bCs/>
          <w:sz w:val="28"/>
          <w:szCs w:val="28"/>
        </w:rPr>
        <w:t>1.2.</w:t>
      </w:r>
      <w:r w:rsidRPr="00747BB2">
        <w:rPr>
          <w:rFonts w:ascii="Times New Roman" w:hAnsi="Times New Roman" w:cs="Times New Roman"/>
          <w:sz w:val="28"/>
          <w:szCs w:val="28"/>
        </w:rPr>
        <w:t xml:space="preserve"> Нормативно-правовую основу разработки учебного плана составляют:</w:t>
      </w:r>
    </w:p>
    <w:p w:rsidR="00FB7887" w:rsidRPr="00691538" w:rsidRDefault="00FB7887" w:rsidP="00FB7887">
      <w:pPr>
        <w:pStyle w:val="Osnova"/>
        <w:spacing w:line="240" w:lineRule="auto"/>
        <w:ind w:firstLine="709"/>
        <w:rPr>
          <w:rFonts w:ascii="Times New Roman" w:hAnsi="Times New Roman" w:cs="Times New Roman"/>
          <w:b/>
          <w:sz w:val="28"/>
          <w:szCs w:val="28"/>
          <w:lang w:val="ru-RU"/>
        </w:rPr>
      </w:pPr>
      <w:r w:rsidRPr="00691538">
        <w:rPr>
          <w:rFonts w:ascii="Times New Roman" w:hAnsi="Times New Roman" w:cs="Times New Roman"/>
          <w:b/>
          <w:sz w:val="28"/>
          <w:szCs w:val="28"/>
          <w:lang w:val="ru-RU"/>
        </w:rPr>
        <w:t>Федеральный уровень</w:t>
      </w:r>
    </w:p>
    <w:p w:rsidR="00FB7887" w:rsidRPr="001203C1" w:rsidRDefault="00FB7887" w:rsidP="00FB7887">
      <w:pPr>
        <w:widowControl w:val="0"/>
        <w:numPr>
          <w:ilvl w:val="0"/>
          <w:numId w:val="1"/>
        </w:numPr>
        <w:shd w:val="clear" w:color="auto" w:fill="FFFFFF"/>
        <w:autoSpaceDE w:val="0"/>
        <w:autoSpaceDN w:val="0"/>
        <w:adjustRightInd w:val="0"/>
        <w:spacing w:line="322" w:lineRule="exact"/>
        <w:ind w:left="142" w:right="29" w:firstLine="218"/>
        <w:jc w:val="both"/>
        <w:rPr>
          <w:bCs/>
          <w:color w:val="000000"/>
          <w:spacing w:val="32"/>
          <w:sz w:val="28"/>
          <w:szCs w:val="28"/>
        </w:rPr>
      </w:pPr>
      <w:r w:rsidRPr="001203C1">
        <w:rPr>
          <w:color w:val="000000"/>
          <w:spacing w:val="6"/>
          <w:sz w:val="28"/>
          <w:szCs w:val="28"/>
        </w:rPr>
        <w:t>Конституция Российской Федерации.</w:t>
      </w:r>
    </w:p>
    <w:p w:rsidR="00FB7887" w:rsidRPr="001203C1" w:rsidRDefault="00FB7887" w:rsidP="00FB7887">
      <w:pPr>
        <w:widowControl w:val="0"/>
        <w:numPr>
          <w:ilvl w:val="0"/>
          <w:numId w:val="1"/>
        </w:numPr>
        <w:shd w:val="clear" w:color="auto" w:fill="FFFFFF"/>
        <w:autoSpaceDE w:val="0"/>
        <w:autoSpaceDN w:val="0"/>
        <w:adjustRightInd w:val="0"/>
        <w:spacing w:line="322" w:lineRule="exact"/>
        <w:ind w:left="142" w:right="29" w:firstLine="218"/>
        <w:jc w:val="both"/>
        <w:rPr>
          <w:bCs/>
          <w:color w:val="000000"/>
          <w:spacing w:val="32"/>
          <w:sz w:val="28"/>
          <w:szCs w:val="28"/>
        </w:rPr>
      </w:pPr>
      <w:r>
        <w:rPr>
          <w:sz w:val="28"/>
          <w:szCs w:val="28"/>
        </w:rPr>
        <w:t xml:space="preserve">ФЗ РФ от 29 декабря 2012 года </w:t>
      </w:r>
      <w:r w:rsidRPr="001203C1">
        <w:rPr>
          <w:sz w:val="28"/>
          <w:szCs w:val="28"/>
        </w:rPr>
        <w:t>Закон РФ "Об образовании в Российской Федерации".</w:t>
      </w:r>
    </w:p>
    <w:p w:rsidR="00ED0644" w:rsidRPr="00C63F90" w:rsidRDefault="00ED0644" w:rsidP="00ED0644">
      <w:pPr>
        <w:widowControl w:val="0"/>
        <w:numPr>
          <w:ilvl w:val="0"/>
          <w:numId w:val="1"/>
        </w:numPr>
        <w:shd w:val="clear" w:color="auto" w:fill="FFFFFF"/>
        <w:autoSpaceDE w:val="0"/>
        <w:autoSpaceDN w:val="0"/>
        <w:adjustRightInd w:val="0"/>
        <w:spacing w:line="322" w:lineRule="exact"/>
        <w:ind w:left="142" w:right="29" w:firstLine="218"/>
        <w:jc w:val="both"/>
        <w:rPr>
          <w:bCs/>
          <w:color w:val="000000"/>
          <w:spacing w:val="32"/>
          <w:sz w:val="28"/>
          <w:szCs w:val="28"/>
        </w:rPr>
      </w:pPr>
      <w:r>
        <w:rPr>
          <w:sz w:val="28"/>
          <w:szCs w:val="28"/>
        </w:rPr>
        <w:t>Санитарны</w:t>
      </w:r>
      <w:r w:rsidRPr="001203C1">
        <w:rPr>
          <w:sz w:val="28"/>
          <w:szCs w:val="28"/>
        </w:rPr>
        <w:t>е</w:t>
      </w:r>
      <w:r>
        <w:rPr>
          <w:sz w:val="28"/>
          <w:szCs w:val="28"/>
        </w:rPr>
        <w:t xml:space="preserve"> правила </w:t>
      </w:r>
      <w:r w:rsidRPr="001203C1">
        <w:rPr>
          <w:sz w:val="28"/>
          <w:szCs w:val="28"/>
        </w:rPr>
        <w:t>СП</w:t>
      </w:r>
      <w:r>
        <w:rPr>
          <w:sz w:val="28"/>
          <w:szCs w:val="28"/>
        </w:rPr>
        <w:t xml:space="preserve">  </w:t>
      </w:r>
      <w:r w:rsidRPr="001203C1">
        <w:rPr>
          <w:sz w:val="28"/>
          <w:szCs w:val="28"/>
        </w:rPr>
        <w:t>2.4.</w:t>
      </w:r>
      <w:r>
        <w:rPr>
          <w:sz w:val="28"/>
          <w:szCs w:val="28"/>
        </w:rPr>
        <w:t>3648</w:t>
      </w:r>
      <w:r w:rsidRPr="001203C1">
        <w:rPr>
          <w:sz w:val="28"/>
          <w:szCs w:val="28"/>
        </w:rPr>
        <w:t>-</w:t>
      </w:r>
      <w:r>
        <w:rPr>
          <w:sz w:val="28"/>
          <w:szCs w:val="28"/>
        </w:rPr>
        <w:t>2</w:t>
      </w:r>
      <w:r w:rsidRPr="001203C1">
        <w:rPr>
          <w:sz w:val="28"/>
          <w:szCs w:val="28"/>
        </w:rPr>
        <w:t>0 «Санитарно-эпидемиологические требования к организаци</w:t>
      </w:r>
      <w:r>
        <w:rPr>
          <w:sz w:val="28"/>
          <w:szCs w:val="28"/>
        </w:rPr>
        <w:t>ям воспитания и</w:t>
      </w:r>
      <w:r w:rsidRPr="001203C1">
        <w:rPr>
          <w:sz w:val="28"/>
          <w:szCs w:val="28"/>
        </w:rPr>
        <w:t xml:space="preserve"> обучения</w:t>
      </w:r>
      <w:r>
        <w:rPr>
          <w:sz w:val="28"/>
          <w:szCs w:val="28"/>
        </w:rPr>
        <w:t>, отдыха и оздоровления детей и молодежи</w:t>
      </w:r>
      <w:r w:rsidRPr="001203C1">
        <w:rPr>
          <w:sz w:val="28"/>
          <w:szCs w:val="28"/>
        </w:rPr>
        <w:t>» (зарегистрированы в Минюсте Р</w:t>
      </w:r>
      <w:r>
        <w:rPr>
          <w:sz w:val="28"/>
          <w:szCs w:val="28"/>
        </w:rPr>
        <w:t>Ф</w:t>
      </w:r>
      <w:r w:rsidRPr="001203C1">
        <w:rPr>
          <w:sz w:val="28"/>
          <w:szCs w:val="28"/>
        </w:rPr>
        <w:t xml:space="preserve"> </w:t>
      </w:r>
      <w:r>
        <w:rPr>
          <w:sz w:val="28"/>
          <w:szCs w:val="28"/>
        </w:rPr>
        <w:t>18</w:t>
      </w:r>
      <w:r w:rsidRPr="001203C1">
        <w:rPr>
          <w:bCs/>
          <w:sz w:val="28"/>
          <w:szCs w:val="28"/>
        </w:rPr>
        <w:t xml:space="preserve"> </w:t>
      </w:r>
      <w:r>
        <w:rPr>
          <w:bCs/>
          <w:sz w:val="28"/>
          <w:szCs w:val="28"/>
        </w:rPr>
        <w:t>декабря 2020</w:t>
      </w:r>
      <w:r w:rsidRPr="001203C1">
        <w:rPr>
          <w:bCs/>
          <w:sz w:val="28"/>
          <w:szCs w:val="28"/>
        </w:rPr>
        <w:t xml:space="preserve"> года)</w:t>
      </w:r>
      <w:r w:rsidRPr="001203C1">
        <w:rPr>
          <w:sz w:val="28"/>
          <w:szCs w:val="28"/>
        </w:rPr>
        <w:t>.</w:t>
      </w:r>
    </w:p>
    <w:p w:rsidR="00FB7887" w:rsidRPr="003F0521" w:rsidRDefault="00FB7887" w:rsidP="00FB7887">
      <w:pPr>
        <w:pStyle w:val="formattext"/>
        <w:numPr>
          <w:ilvl w:val="0"/>
          <w:numId w:val="1"/>
        </w:numPr>
        <w:ind w:left="0" w:firstLine="0"/>
        <w:jc w:val="both"/>
        <w:rPr>
          <w:sz w:val="28"/>
          <w:szCs w:val="28"/>
        </w:rPr>
      </w:pPr>
      <w:r w:rsidRPr="003F0521">
        <w:rPr>
          <w:sz w:val="28"/>
          <w:szCs w:val="28"/>
        </w:rPr>
        <w:t>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(утвержден приказом Минобрнауки РФ от 30 августа 2013 года №1015, с изменениями от 17 июля 2015 года №734).</w:t>
      </w:r>
    </w:p>
    <w:p w:rsidR="00FB7887" w:rsidRPr="003F0521" w:rsidRDefault="00FB7887" w:rsidP="00FB7887">
      <w:pPr>
        <w:pStyle w:val="formattext"/>
        <w:numPr>
          <w:ilvl w:val="0"/>
          <w:numId w:val="1"/>
        </w:numPr>
        <w:ind w:left="0" w:firstLine="0"/>
        <w:jc w:val="both"/>
        <w:rPr>
          <w:sz w:val="28"/>
          <w:szCs w:val="28"/>
        </w:rPr>
      </w:pPr>
      <w:r w:rsidRPr="003F0521">
        <w:rPr>
          <w:sz w:val="28"/>
          <w:szCs w:val="28"/>
        </w:rPr>
        <w:t>Федеральная целевая программа развития образования на 2016-2020 годы (утверждена Постановлением Правительства Российской Федерации от 23 мая 2015 года №497).</w:t>
      </w:r>
    </w:p>
    <w:p w:rsidR="00FB7887" w:rsidRPr="003F0521" w:rsidRDefault="00FB7887" w:rsidP="00FB7887">
      <w:pPr>
        <w:pStyle w:val="formattext"/>
        <w:numPr>
          <w:ilvl w:val="0"/>
          <w:numId w:val="1"/>
        </w:numPr>
        <w:ind w:left="0" w:firstLine="0"/>
        <w:jc w:val="both"/>
        <w:rPr>
          <w:sz w:val="28"/>
          <w:szCs w:val="28"/>
        </w:rPr>
      </w:pPr>
      <w:r w:rsidRPr="003F0521">
        <w:rPr>
          <w:sz w:val="28"/>
          <w:szCs w:val="28"/>
        </w:rPr>
        <w:t>Концепция преподавания русского языка и литературы в Российской Федерации (утверждена  Распоряжением Правительства РФ от 9. апреля 2016 года №637-р).</w:t>
      </w:r>
    </w:p>
    <w:p w:rsidR="00FB7887" w:rsidRPr="003F0521" w:rsidRDefault="00FB7887" w:rsidP="00FB7887">
      <w:pPr>
        <w:pStyle w:val="formattext"/>
        <w:numPr>
          <w:ilvl w:val="0"/>
          <w:numId w:val="1"/>
        </w:numPr>
        <w:ind w:left="0" w:firstLine="0"/>
        <w:jc w:val="both"/>
        <w:rPr>
          <w:b/>
          <w:sz w:val="28"/>
          <w:szCs w:val="28"/>
        </w:rPr>
      </w:pPr>
      <w:r w:rsidRPr="003F0521">
        <w:rPr>
          <w:sz w:val="28"/>
          <w:szCs w:val="28"/>
        </w:rPr>
        <w:t xml:space="preserve"> Концепция Федеральной целевой программы «Русский язык» на 2016-2020 годы (утверждена  распоряжением Правительства Российской Федерации  от 20 декабря </w:t>
      </w:r>
      <w:smartTag w:uri="urn:schemas-microsoft-com:office:smarttags" w:element="metricconverter">
        <w:smartTagPr>
          <w:attr w:name="ProductID" w:val="2014 г"/>
        </w:smartTagPr>
        <w:r w:rsidRPr="003F0521">
          <w:rPr>
            <w:sz w:val="28"/>
            <w:szCs w:val="28"/>
          </w:rPr>
          <w:t>2014 г</w:t>
        </w:r>
      </w:smartTag>
      <w:r w:rsidRPr="003F0521">
        <w:rPr>
          <w:sz w:val="28"/>
          <w:szCs w:val="28"/>
        </w:rPr>
        <w:t>. № 2647-р).</w:t>
      </w:r>
    </w:p>
    <w:p w:rsidR="00FB7887" w:rsidRPr="003F0521" w:rsidRDefault="00FB7887" w:rsidP="00FB7887">
      <w:pPr>
        <w:pStyle w:val="formattext"/>
        <w:numPr>
          <w:ilvl w:val="0"/>
          <w:numId w:val="1"/>
        </w:numPr>
        <w:ind w:left="0" w:firstLine="0"/>
        <w:jc w:val="both"/>
        <w:rPr>
          <w:sz w:val="28"/>
          <w:szCs w:val="28"/>
        </w:rPr>
      </w:pPr>
      <w:r w:rsidRPr="003F0521">
        <w:rPr>
          <w:sz w:val="28"/>
          <w:szCs w:val="28"/>
        </w:rPr>
        <w:t xml:space="preserve"> Концепции преподавания русского языка и литературы в Российской Федерации (утверждена распоряжением Правительства Российской Федерации  от 09.04.2016 № 637-р).</w:t>
      </w:r>
    </w:p>
    <w:p w:rsidR="00FB7887" w:rsidRDefault="00FB7887" w:rsidP="00FB7887">
      <w:pPr>
        <w:pStyle w:val="formattext"/>
        <w:numPr>
          <w:ilvl w:val="0"/>
          <w:numId w:val="1"/>
        </w:numPr>
        <w:ind w:left="0" w:firstLine="0"/>
        <w:jc w:val="both"/>
        <w:rPr>
          <w:sz w:val="28"/>
          <w:szCs w:val="28"/>
        </w:rPr>
      </w:pPr>
      <w:r w:rsidRPr="003F0521">
        <w:rPr>
          <w:sz w:val="28"/>
          <w:szCs w:val="28"/>
        </w:rPr>
        <w:t xml:space="preserve"> Федеральная целевая программа «Русский язык» на 2016-2020 годы (утверждена Постановлением правительства Российской Федерации от 20 мая 2015 года №481, в редакции изменений  от 02 апреля 2016 года № 264.</w:t>
      </w:r>
    </w:p>
    <w:p w:rsidR="00FB7887" w:rsidRPr="003F0521" w:rsidRDefault="00FB7887" w:rsidP="00FB7887">
      <w:pPr>
        <w:pStyle w:val="formattext"/>
        <w:numPr>
          <w:ilvl w:val="0"/>
          <w:numId w:val="1"/>
        </w:numPr>
        <w:ind w:left="0" w:firstLine="0"/>
        <w:jc w:val="both"/>
        <w:rPr>
          <w:sz w:val="28"/>
          <w:szCs w:val="28"/>
        </w:rPr>
      </w:pPr>
      <w:r w:rsidRPr="003F0521">
        <w:rPr>
          <w:sz w:val="28"/>
          <w:szCs w:val="28"/>
        </w:rPr>
        <w:t xml:space="preserve">Концепция нового учебно-методического комплекса по отечественной истории (Историко-культурный стандарт) [Электронный ресурс]. URL: http://school.historians.ru/wp-content/uploads (дата обращения 20.05.2018). </w:t>
      </w:r>
    </w:p>
    <w:p w:rsidR="00FB7887" w:rsidRPr="003F0521" w:rsidRDefault="00FB7887" w:rsidP="00FB7887">
      <w:pPr>
        <w:pStyle w:val="formattext"/>
        <w:numPr>
          <w:ilvl w:val="0"/>
          <w:numId w:val="1"/>
        </w:numPr>
        <w:ind w:left="0" w:firstLine="0"/>
        <w:jc w:val="both"/>
        <w:rPr>
          <w:sz w:val="28"/>
          <w:szCs w:val="28"/>
        </w:rPr>
      </w:pPr>
      <w:r w:rsidRPr="003F0521">
        <w:rPr>
          <w:sz w:val="28"/>
          <w:szCs w:val="28"/>
        </w:rPr>
        <w:t>Концепция развития математического образования в Российской Федерации (утверждена распоряжением Правительства России от 24 декабря 2013 года № 2506-р).</w:t>
      </w:r>
    </w:p>
    <w:p w:rsidR="00FB7887" w:rsidRPr="003F0521" w:rsidRDefault="00FB7887" w:rsidP="00FB7887">
      <w:pPr>
        <w:pStyle w:val="formattext"/>
        <w:numPr>
          <w:ilvl w:val="0"/>
          <w:numId w:val="1"/>
        </w:numPr>
        <w:ind w:left="0" w:firstLine="0"/>
        <w:jc w:val="both"/>
        <w:rPr>
          <w:sz w:val="28"/>
          <w:szCs w:val="28"/>
        </w:rPr>
      </w:pPr>
      <w:r w:rsidRPr="003F0521">
        <w:rPr>
          <w:sz w:val="28"/>
          <w:szCs w:val="28"/>
        </w:rPr>
        <w:lastRenderedPageBreak/>
        <w:t>Стратегия развития физической культуры и спорта в Российской Федерации на период до 2020 года (утверждена Распоряжение Правительства  Российской федерации от  7 августа 2009 года №1101-р).</w:t>
      </w:r>
    </w:p>
    <w:p w:rsidR="00FB7887" w:rsidRDefault="00FB7887" w:rsidP="00FB7887">
      <w:pPr>
        <w:numPr>
          <w:ilvl w:val="0"/>
          <w:numId w:val="1"/>
        </w:numPr>
        <w:tabs>
          <w:tab w:val="left" w:pos="426"/>
          <w:tab w:val="left" w:pos="966"/>
        </w:tabs>
        <w:spacing w:line="235" w:lineRule="auto"/>
        <w:ind w:left="0" w:right="20" w:firstLine="0"/>
        <w:jc w:val="both"/>
        <w:rPr>
          <w:rFonts w:ascii="Symbol" w:eastAsia="Symbol" w:hAnsi="Symbol" w:cs="Symbol"/>
          <w:sz w:val="28"/>
          <w:szCs w:val="28"/>
        </w:rPr>
      </w:pPr>
      <w:r>
        <w:rPr>
          <w:sz w:val="28"/>
          <w:szCs w:val="28"/>
        </w:rPr>
        <w:t>Федеральный государственный образовательный стандарт среднего (полного) общего образования, утвержденный приказом Министерства образования и науки Российской Федерации от 17 мая 2012 года № 413; (с изменениями, внесенными приказами от 29. 12.2014 г. №1645; от 29.06.2017 г.№613);</w:t>
      </w:r>
    </w:p>
    <w:p w:rsidR="00FB7887" w:rsidRPr="00DF5613" w:rsidRDefault="00FB7887" w:rsidP="00FB7887">
      <w:pPr>
        <w:pStyle w:val="formattext"/>
        <w:numPr>
          <w:ilvl w:val="0"/>
          <w:numId w:val="1"/>
        </w:numPr>
        <w:ind w:left="0" w:firstLine="0"/>
        <w:jc w:val="both"/>
        <w:rPr>
          <w:b/>
          <w:sz w:val="28"/>
          <w:szCs w:val="28"/>
        </w:rPr>
      </w:pPr>
      <w:r w:rsidRPr="003F0521">
        <w:rPr>
          <w:sz w:val="28"/>
          <w:szCs w:val="28"/>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года № 345</w:t>
      </w:r>
      <w:r>
        <w:rPr>
          <w:sz w:val="28"/>
          <w:szCs w:val="28"/>
        </w:rPr>
        <w:t>;</w:t>
      </w:r>
    </w:p>
    <w:p w:rsidR="00FB7887" w:rsidRPr="00397B30" w:rsidRDefault="00FB7887" w:rsidP="00FB7887">
      <w:pPr>
        <w:pStyle w:val="formattext"/>
        <w:numPr>
          <w:ilvl w:val="0"/>
          <w:numId w:val="1"/>
        </w:numPr>
        <w:ind w:left="0" w:firstLine="0"/>
        <w:jc w:val="both"/>
        <w:rPr>
          <w:b/>
          <w:sz w:val="28"/>
          <w:szCs w:val="28"/>
        </w:rPr>
      </w:pPr>
      <w:r w:rsidRPr="00DF5613">
        <w:rPr>
          <w:rFonts w:eastAsia="TimesNewRomanPSMT"/>
          <w:sz w:val="28"/>
          <w:szCs w:val="28"/>
          <w:lang w:eastAsia="en-US"/>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DF5613">
        <w:rPr>
          <w:rFonts w:eastAsia="TimesNewRomanPSMT"/>
          <w:i/>
          <w:iCs/>
          <w:sz w:val="28"/>
          <w:szCs w:val="28"/>
          <w:lang w:eastAsia="en-US"/>
        </w:rPr>
        <w:t>(утвержден приказом Министерства образования и науки РФ от 31.03.2014г. №</w:t>
      </w:r>
      <w:r w:rsidRPr="00DF5613">
        <w:rPr>
          <w:rFonts w:eastAsia="TimesNewRomanPSMT"/>
          <w:sz w:val="28"/>
          <w:szCs w:val="28"/>
          <w:lang w:eastAsia="en-US"/>
        </w:rPr>
        <w:t xml:space="preserve"> </w:t>
      </w:r>
      <w:r w:rsidRPr="00DF5613">
        <w:rPr>
          <w:rFonts w:eastAsia="TimesNewRomanPSMT"/>
          <w:i/>
          <w:iCs/>
          <w:sz w:val="28"/>
          <w:szCs w:val="28"/>
          <w:lang w:eastAsia="en-US"/>
        </w:rPr>
        <w:t>253 с изменениями, внесенными приказами от 08.06.2015 г.</w:t>
      </w:r>
      <w:r>
        <w:rPr>
          <w:rFonts w:eastAsia="TimesNewRomanPSMT"/>
          <w:i/>
          <w:iCs/>
          <w:sz w:val="28"/>
          <w:szCs w:val="28"/>
          <w:lang w:eastAsia="en-US"/>
        </w:rPr>
        <w:t xml:space="preserve"> </w:t>
      </w:r>
      <w:r w:rsidRPr="00DF5613">
        <w:rPr>
          <w:rFonts w:eastAsia="TimesNewRomanPSMT"/>
          <w:i/>
          <w:iCs/>
          <w:sz w:val="28"/>
          <w:szCs w:val="28"/>
          <w:lang w:eastAsia="en-US"/>
        </w:rPr>
        <w:t>№576; от 28. 12.2015 г. №1529; от 21.04.2016 г. №459</w:t>
      </w:r>
      <w:r w:rsidRPr="00DF5613">
        <w:rPr>
          <w:rFonts w:ascii="TimesNewRomanPS-ItalicMT" w:eastAsia="TimesNewRomanPSMT" w:hAnsi="TimesNewRomanPS-ItalicMT" w:cs="TimesNewRomanPS-ItalicMT"/>
          <w:i/>
          <w:iCs/>
          <w:sz w:val="22"/>
          <w:szCs w:val="22"/>
          <w:lang w:eastAsia="en-US"/>
        </w:rPr>
        <w:t>);</w:t>
      </w:r>
    </w:p>
    <w:p w:rsidR="00FB7887" w:rsidRDefault="00FB7887" w:rsidP="00FB7887">
      <w:pPr>
        <w:pStyle w:val="2"/>
        <w:numPr>
          <w:ilvl w:val="0"/>
          <w:numId w:val="1"/>
        </w:numPr>
        <w:spacing w:after="0" w:line="240" w:lineRule="auto"/>
        <w:ind w:left="0" w:firstLine="0"/>
        <w:jc w:val="both"/>
        <w:rPr>
          <w:sz w:val="28"/>
          <w:szCs w:val="28"/>
        </w:rPr>
      </w:pPr>
      <w:r w:rsidRPr="00226CF7">
        <w:rPr>
          <w:sz w:val="28"/>
          <w:szCs w:val="28"/>
        </w:rPr>
        <w:t xml:space="preserve">Приказ </w:t>
      </w:r>
      <w:r w:rsidRPr="001203C1">
        <w:rPr>
          <w:color w:val="333333"/>
          <w:sz w:val="28"/>
          <w:szCs w:val="28"/>
        </w:rPr>
        <w:t xml:space="preserve"> </w:t>
      </w:r>
      <w:r w:rsidRPr="001203C1">
        <w:rPr>
          <w:sz w:val="28"/>
          <w:szCs w:val="28"/>
        </w:rPr>
        <w:t>Министерства образован</w:t>
      </w:r>
      <w:r>
        <w:rPr>
          <w:sz w:val="28"/>
          <w:szCs w:val="28"/>
        </w:rPr>
        <w:t>ия и науки Российской Федерации</w:t>
      </w:r>
      <w:r w:rsidRPr="001203C1">
        <w:rPr>
          <w:sz w:val="28"/>
          <w:szCs w:val="28"/>
        </w:rPr>
        <w:t xml:space="preserve"> от </w:t>
      </w:r>
      <w:r>
        <w:rPr>
          <w:sz w:val="28"/>
          <w:szCs w:val="28"/>
        </w:rPr>
        <w:t>29 апреля</w:t>
      </w:r>
      <w:r w:rsidRPr="001203C1">
        <w:rPr>
          <w:sz w:val="28"/>
          <w:szCs w:val="28"/>
        </w:rPr>
        <w:t xml:space="preserve">  201</w:t>
      </w:r>
      <w:r>
        <w:rPr>
          <w:sz w:val="28"/>
          <w:szCs w:val="28"/>
        </w:rPr>
        <w:t>5</w:t>
      </w:r>
      <w:r w:rsidRPr="001203C1">
        <w:rPr>
          <w:sz w:val="28"/>
          <w:szCs w:val="28"/>
        </w:rPr>
        <w:t xml:space="preserve"> года №</w:t>
      </w:r>
      <w:r>
        <w:rPr>
          <w:sz w:val="28"/>
          <w:szCs w:val="28"/>
        </w:rPr>
        <w:t xml:space="preserve"> 450</w:t>
      </w:r>
      <w:r w:rsidRPr="001203C1">
        <w:rPr>
          <w:sz w:val="28"/>
          <w:szCs w:val="28"/>
        </w:rPr>
        <w:t xml:space="preserve"> </w:t>
      </w:r>
      <w:r>
        <w:rPr>
          <w:sz w:val="28"/>
          <w:szCs w:val="28"/>
        </w:rPr>
        <w:t>«</w:t>
      </w:r>
      <w:r w:rsidRPr="001203C1">
        <w:rPr>
          <w:sz w:val="28"/>
          <w:szCs w:val="28"/>
        </w:rPr>
        <w:t xml:space="preserve">О </w:t>
      </w:r>
      <w:r>
        <w:rPr>
          <w:sz w:val="28"/>
          <w:szCs w:val="28"/>
        </w:rPr>
        <w:t>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1203C1">
        <w:rPr>
          <w:sz w:val="28"/>
          <w:szCs w:val="28"/>
        </w:rPr>
        <w:t>.</w:t>
      </w:r>
    </w:p>
    <w:p w:rsidR="00FB7887" w:rsidRPr="001203C1" w:rsidRDefault="00FB7887" w:rsidP="00FB7887">
      <w:pPr>
        <w:widowControl w:val="0"/>
        <w:rPr>
          <w:rFonts w:eastAsia="+mj-ea"/>
          <w:b/>
          <w:bCs/>
          <w:sz w:val="28"/>
          <w:szCs w:val="28"/>
          <w:u w:val="single"/>
        </w:rPr>
      </w:pPr>
      <w:r w:rsidRPr="001203C1">
        <w:rPr>
          <w:rFonts w:eastAsia="+mj-ea"/>
          <w:b/>
          <w:bCs/>
          <w:sz w:val="28"/>
          <w:szCs w:val="28"/>
          <w:u w:val="single"/>
        </w:rPr>
        <w:t>Письма Минобрнауки РФ</w:t>
      </w:r>
    </w:p>
    <w:p w:rsidR="00FB7887" w:rsidRPr="001203C1" w:rsidRDefault="00FB7887" w:rsidP="00FB7887">
      <w:pPr>
        <w:widowControl w:val="0"/>
        <w:numPr>
          <w:ilvl w:val="0"/>
          <w:numId w:val="2"/>
        </w:numPr>
        <w:ind w:left="0" w:firstLine="66"/>
        <w:jc w:val="both"/>
        <w:rPr>
          <w:rFonts w:eastAsia="+mj-ea"/>
          <w:bCs/>
          <w:sz w:val="28"/>
          <w:szCs w:val="28"/>
        </w:rPr>
      </w:pPr>
      <w:r w:rsidRPr="001203C1">
        <w:rPr>
          <w:rFonts w:eastAsia="+mj-ea"/>
          <w:bCs/>
          <w:sz w:val="28"/>
          <w:szCs w:val="28"/>
        </w:rPr>
        <w:t>«О введении федерального государственного образовательного стандарта общего образования</w:t>
      </w:r>
      <w:r>
        <w:rPr>
          <w:rFonts w:eastAsia="+mj-ea"/>
          <w:bCs/>
          <w:sz w:val="28"/>
          <w:szCs w:val="28"/>
        </w:rPr>
        <w:t>»</w:t>
      </w:r>
      <w:r w:rsidRPr="001203C1">
        <w:rPr>
          <w:rFonts w:eastAsia="+mj-ea"/>
          <w:bCs/>
          <w:sz w:val="28"/>
          <w:szCs w:val="28"/>
        </w:rPr>
        <w:t xml:space="preserve"> от 19 апреля 2011 года  № 03-255.</w:t>
      </w:r>
    </w:p>
    <w:p w:rsidR="00FB7887" w:rsidRDefault="00FB7887" w:rsidP="00FB7887">
      <w:pPr>
        <w:widowControl w:val="0"/>
        <w:numPr>
          <w:ilvl w:val="0"/>
          <w:numId w:val="2"/>
        </w:numPr>
        <w:ind w:left="0" w:firstLine="66"/>
        <w:jc w:val="both"/>
        <w:rPr>
          <w:rFonts w:eastAsia="+mj-ea"/>
          <w:bCs/>
          <w:sz w:val="28"/>
          <w:szCs w:val="28"/>
        </w:rPr>
      </w:pPr>
      <w:r w:rsidRPr="001203C1">
        <w:rPr>
          <w:rFonts w:eastAsia="+mj-ea"/>
          <w:bCs/>
          <w:sz w:val="28"/>
          <w:szCs w:val="28"/>
        </w:rPr>
        <w:t>«Об организации внеурочной деятельности при введении федерального государственного образовательного стандарта общего образования</w:t>
      </w:r>
      <w:r>
        <w:rPr>
          <w:rFonts w:eastAsia="+mj-ea"/>
          <w:bCs/>
          <w:sz w:val="28"/>
          <w:szCs w:val="28"/>
        </w:rPr>
        <w:t>»</w:t>
      </w:r>
      <w:r w:rsidRPr="001203C1">
        <w:rPr>
          <w:rFonts w:eastAsia="+mj-ea"/>
          <w:bCs/>
          <w:sz w:val="28"/>
          <w:szCs w:val="28"/>
        </w:rPr>
        <w:t xml:space="preserve"> от 12 мая 2011 года №03-296.</w:t>
      </w:r>
    </w:p>
    <w:p w:rsidR="00FB7887" w:rsidRPr="004A369F" w:rsidRDefault="00FB7887" w:rsidP="00FB7887">
      <w:pPr>
        <w:pStyle w:val="ac"/>
        <w:numPr>
          <w:ilvl w:val="0"/>
          <w:numId w:val="2"/>
        </w:numPr>
        <w:autoSpaceDE w:val="0"/>
        <w:autoSpaceDN w:val="0"/>
        <w:adjustRightInd w:val="0"/>
        <w:ind w:left="0" w:firstLine="0"/>
        <w:rPr>
          <w:rFonts w:ascii="Times New Roman" w:eastAsia="+mj-ea" w:hAnsi="Times New Roman" w:cs="Times New Roman"/>
          <w:bCs/>
          <w:sz w:val="28"/>
          <w:szCs w:val="28"/>
        </w:rPr>
      </w:pPr>
      <w:r w:rsidRPr="004A369F">
        <w:rPr>
          <w:rFonts w:ascii="Times New Roman" w:eastAsia="TimesNewRomanPSMT" w:hAnsi="Times New Roman" w:cs="Times New Roman"/>
          <w:sz w:val="28"/>
          <w:szCs w:val="28"/>
        </w:rPr>
        <w:t>«О внеурочной деятельности и реализации дополнительных общеобразовательных программ» от 14 декабря 2015 года № 09-3564;</w:t>
      </w:r>
    </w:p>
    <w:p w:rsidR="00FB7887" w:rsidRPr="001203C1" w:rsidRDefault="00FB7887" w:rsidP="00FB7887">
      <w:pPr>
        <w:widowControl w:val="0"/>
        <w:numPr>
          <w:ilvl w:val="0"/>
          <w:numId w:val="2"/>
        </w:numPr>
        <w:ind w:left="0" w:firstLine="66"/>
        <w:jc w:val="both"/>
        <w:rPr>
          <w:rFonts w:eastAsia="+mj-ea"/>
          <w:bCs/>
          <w:sz w:val="28"/>
          <w:szCs w:val="28"/>
        </w:rPr>
      </w:pPr>
      <w:r w:rsidRPr="001203C1">
        <w:rPr>
          <w:rFonts w:eastAsia="+mj-ea"/>
          <w:bCs/>
          <w:sz w:val="28"/>
          <w:szCs w:val="28"/>
        </w:rPr>
        <w:t>«Об оснащении общеобразовательных учреждений учебным и учебно-лабораторным оборудованием» от 24 ноября 2011 года № МД-1552/03.</w:t>
      </w:r>
    </w:p>
    <w:p w:rsidR="00FB7887" w:rsidRDefault="00FB7887" w:rsidP="00FB7887">
      <w:pPr>
        <w:widowControl w:val="0"/>
        <w:numPr>
          <w:ilvl w:val="0"/>
          <w:numId w:val="2"/>
        </w:numPr>
        <w:ind w:left="0" w:firstLine="66"/>
        <w:jc w:val="both"/>
        <w:rPr>
          <w:rFonts w:eastAsia="+mj-ea"/>
          <w:bCs/>
          <w:sz w:val="28"/>
          <w:szCs w:val="28"/>
        </w:rPr>
      </w:pPr>
      <w:r w:rsidRPr="001203C1">
        <w:rPr>
          <w:sz w:val="28"/>
          <w:szCs w:val="28"/>
        </w:rPr>
        <w:t xml:space="preserve">«Об использовании учебников с электронными приложениями» от   25 июня 2010 года № ИК-1090/03. </w:t>
      </w:r>
      <w:r w:rsidRPr="001203C1">
        <w:rPr>
          <w:rFonts w:eastAsia="+mj-ea"/>
          <w:bCs/>
          <w:sz w:val="28"/>
          <w:szCs w:val="28"/>
        </w:rPr>
        <w:t xml:space="preserve"> </w:t>
      </w:r>
    </w:p>
    <w:p w:rsidR="00FB7887" w:rsidRPr="00FB7887" w:rsidRDefault="00FB7887" w:rsidP="00FB7887">
      <w:pPr>
        <w:widowControl w:val="0"/>
        <w:numPr>
          <w:ilvl w:val="0"/>
          <w:numId w:val="2"/>
        </w:numPr>
        <w:ind w:left="0" w:firstLine="66"/>
        <w:jc w:val="both"/>
        <w:rPr>
          <w:rFonts w:eastAsia="+mj-ea"/>
          <w:bCs/>
          <w:sz w:val="28"/>
          <w:szCs w:val="28"/>
        </w:rPr>
      </w:pPr>
      <w:r w:rsidRPr="00FB7887">
        <w:rPr>
          <w:sz w:val="28"/>
          <w:szCs w:val="28"/>
        </w:rPr>
        <w:t>Письмо Минобрнауки РФ «Об организации изучения учебного предмета «Астрономия» от 20 июня 2017 года № ТС-194/08.</w:t>
      </w:r>
    </w:p>
    <w:p w:rsidR="00FB7887" w:rsidRPr="000C2E14" w:rsidRDefault="00FB7887" w:rsidP="00FB7887">
      <w:pPr>
        <w:pStyle w:val="Default"/>
        <w:numPr>
          <w:ilvl w:val="0"/>
          <w:numId w:val="2"/>
        </w:numPr>
        <w:ind w:left="502"/>
        <w:jc w:val="both"/>
        <w:rPr>
          <w:rFonts w:eastAsia="Calibri"/>
          <w:sz w:val="28"/>
          <w:szCs w:val="28"/>
        </w:rPr>
      </w:pPr>
      <w:r w:rsidRPr="000C2E14">
        <w:rPr>
          <w:rFonts w:eastAsia="Calibri"/>
          <w:sz w:val="28"/>
          <w:szCs w:val="28"/>
        </w:rPr>
        <w:t xml:space="preserve"> «О реализации прав граждан на получение образования на родном языке» от 09.10.2017 № ТС-945/08. </w:t>
      </w:r>
    </w:p>
    <w:p w:rsidR="00FB7887" w:rsidRPr="00CA4106" w:rsidRDefault="00FB7887" w:rsidP="00FB7887">
      <w:pPr>
        <w:pStyle w:val="Default"/>
        <w:numPr>
          <w:ilvl w:val="0"/>
          <w:numId w:val="2"/>
        </w:numPr>
        <w:ind w:left="502"/>
        <w:jc w:val="both"/>
        <w:rPr>
          <w:rFonts w:eastAsia="Calibri"/>
          <w:sz w:val="28"/>
          <w:szCs w:val="28"/>
        </w:rPr>
      </w:pPr>
      <w:r w:rsidRPr="00CA4106">
        <w:rPr>
          <w:rFonts w:eastAsia="Calibri"/>
          <w:sz w:val="28"/>
          <w:szCs w:val="28"/>
        </w:rPr>
        <w:t>«Об изучении родных языков из числа языков народов Российской Федерации» от 20.06.2018 года №</w:t>
      </w:r>
      <w:r>
        <w:rPr>
          <w:rFonts w:eastAsia="Calibri"/>
          <w:sz w:val="28"/>
          <w:szCs w:val="28"/>
        </w:rPr>
        <w:t xml:space="preserve"> </w:t>
      </w:r>
      <w:r w:rsidRPr="00CA4106">
        <w:rPr>
          <w:rFonts w:eastAsia="Calibri"/>
          <w:sz w:val="28"/>
          <w:szCs w:val="28"/>
        </w:rPr>
        <w:t xml:space="preserve">05-192. </w:t>
      </w:r>
    </w:p>
    <w:p w:rsidR="00FB7887" w:rsidRPr="00691538" w:rsidRDefault="00FB7887" w:rsidP="00FB7887">
      <w:pPr>
        <w:widowControl w:val="0"/>
        <w:ind w:left="66"/>
        <w:jc w:val="both"/>
        <w:rPr>
          <w:rFonts w:eastAsia="+mj-ea"/>
          <w:b/>
          <w:bCs/>
          <w:sz w:val="28"/>
          <w:szCs w:val="28"/>
        </w:rPr>
      </w:pPr>
      <w:r w:rsidRPr="00691538">
        <w:rPr>
          <w:rFonts w:eastAsia="+mj-ea"/>
          <w:b/>
          <w:bCs/>
          <w:sz w:val="28"/>
          <w:szCs w:val="28"/>
        </w:rPr>
        <w:t>Региональный уровень</w:t>
      </w:r>
    </w:p>
    <w:p w:rsidR="00FB7887" w:rsidRDefault="00FB7887" w:rsidP="00FB7887">
      <w:pPr>
        <w:pStyle w:val="ac"/>
        <w:numPr>
          <w:ilvl w:val="0"/>
          <w:numId w:val="4"/>
        </w:numPr>
        <w:ind w:left="0" w:firstLine="0"/>
        <w:rPr>
          <w:rFonts w:ascii="Times New Roman" w:hAnsi="Times New Roman" w:cs="Times New Roman"/>
          <w:sz w:val="28"/>
          <w:szCs w:val="28"/>
        </w:rPr>
      </w:pPr>
      <w:r w:rsidRPr="006B5969">
        <w:rPr>
          <w:rFonts w:ascii="Times New Roman" w:hAnsi="Times New Roman" w:cs="Times New Roman"/>
          <w:sz w:val="28"/>
          <w:szCs w:val="28"/>
        </w:rPr>
        <w:lastRenderedPageBreak/>
        <w:t>Закон Белгородской области от 31.10.2014</w:t>
      </w:r>
      <w:r>
        <w:rPr>
          <w:rFonts w:ascii="Times New Roman" w:hAnsi="Times New Roman" w:cs="Times New Roman"/>
          <w:sz w:val="28"/>
          <w:szCs w:val="28"/>
        </w:rPr>
        <w:t xml:space="preserve"> </w:t>
      </w:r>
      <w:r w:rsidRPr="006B5969">
        <w:rPr>
          <w:rFonts w:ascii="Times New Roman" w:hAnsi="Times New Roman" w:cs="Times New Roman"/>
          <w:sz w:val="28"/>
          <w:szCs w:val="28"/>
        </w:rPr>
        <w:t>г. № 3</w:t>
      </w:r>
      <w:r>
        <w:rPr>
          <w:rFonts w:ascii="Times New Roman" w:hAnsi="Times New Roman" w:cs="Times New Roman"/>
          <w:sz w:val="28"/>
          <w:szCs w:val="28"/>
        </w:rPr>
        <w:t>14</w:t>
      </w:r>
      <w:r w:rsidRPr="006B5969">
        <w:rPr>
          <w:rFonts w:ascii="Times New Roman" w:hAnsi="Times New Roman" w:cs="Times New Roman"/>
          <w:sz w:val="28"/>
          <w:szCs w:val="28"/>
        </w:rPr>
        <w:t xml:space="preserve"> «Об образовании в Белгородской области»;</w:t>
      </w:r>
    </w:p>
    <w:p w:rsidR="008C1238" w:rsidRPr="007D3BB9" w:rsidRDefault="008C1238" w:rsidP="008C1238">
      <w:pPr>
        <w:pStyle w:val="ac"/>
        <w:numPr>
          <w:ilvl w:val="0"/>
          <w:numId w:val="4"/>
        </w:numPr>
        <w:ind w:left="0" w:firstLine="0"/>
        <w:rPr>
          <w:rFonts w:ascii="Times New Roman" w:hAnsi="Times New Roman" w:cs="Times New Roman"/>
          <w:sz w:val="28"/>
          <w:szCs w:val="28"/>
        </w:rPr>
      </w:pPr>
      <w:r w:rsidRPr="007D3BB9">
        <w:rPr>
          <w:rFonts w:ascii="Times New Roman" w:hAnsi="Times New Roman" w:cs="Times New Roman"/>
          <w:color w:val="000000"/>
          <w:sz w:val="28"/>
          <w:szCs w:val="28"/>
        </w:rPr>
        <w:t>Постановление Правительства Белгородской области от 30 декабря 2013 года № 528-пп «Об утверждении государственной программы Белгородской области «Развитие образования Белгородской области» (в ред. постановления Правительства Белгородской области от 28.12.2020 № 616-пп).</w:t>
      </w:r>
    </w:p>
    <w:p w:rsidR="00FB7887" w:rsidRPr="004642FD" w:rsidRDefault="00FB7887" w:rsidP="00FB7887">
      <w:pPr>
        <w:tabs>
          <w:tab w:val="left" w:pos="993"/>
          <w:tab w:val="left" w:pos="1276"/>
        </w:tabs>
        <w:jc w:val="both"/>
        <w:rPr>
          <w:b/>
          <w:color w:val="000000"/>
          <w:sz w:val="28"/>
          <w:szCs w:val="28"/>
        </w:rPr>
      </w:pPr>
      <w:r w:rsidRPr="004642FD">
        <w:rPr>
          <w:b/>
          <w:color w:val="000000"/>
          <w:sz w:val="28"/>
          <w:szCs w:val="28"/>
        </w:rPr>
        <w:t>Школьный уровень</w:t>
      </w:r>
    </w:p>
    <w:p w:rsidR="00FB7887" w:rsidRPr="00747BB2" w:rsidRDefault="00FB7887" w:rsidP="00FB7887">
      <w:pPr>
        <w:pStyle w:val="ac"/>
        <w:numPr>
          <w:ilvl w:val="0"/>
          <w:numId w:val="3"/>
        </w:numPr>
        <w:tabs>
          <w:tab w:val="left" w:pos="993"/>
          <w:tab w:val="left" w:pos="1276"/>
        </w:tabs>
        <w:ind w:left="0" w:firstLine="709"/>
        <w:rPr>
          <w:rFonts w:ascii="Times New Roman" w:hAnsi="Times New Roman" w:cs="Times New Roman"/>
          <w:sz w:val="28"/>
          <w:szCs w:val="28"/>
        </w:rPr>
      </w:pPr>
      <w:r w:rsidRPr="00747BB2">
        <w:rPr>
          <w:rFonts w:ascii="Times New Roman" w:hAnsi="Times New Roman" w:cs="Times New Roman"/>
          <w:color w:val="000000"/>
          <w:sz w:val="28"/>
          <w:szCs w:val="28"/>
          <w:lang w:eastAsia="ru-RU"/>
        </w:rPr>
        <w:t xml:space="preserve">Устав МБОУ </w:t>
      </w:r>
      <w:r>
        <w:rPr>
          <w:rFonts w:ascii="Times New Roman" w:hAnsi="Times New Roman" w:cs="Times New Roman"/>
          <w:color w:val="000000"/>
          <w:sz w:val="28"/>
          <w:szCs w:val="28"/>
          <w:lang w:eastAsia="ru-RU"/>
        </w:rPr>
        <w:t>«Калиновская СОШ»</w:t>
      </w:r>
      <w:r w:rsidRPr="00747BB2">
        <w:rPr>
          <w:rFonts w:ascii="Times New Roman" w:hAnsi="Times New Roman" w:cs="Times New Roman"/>
          <w:color w:val="000000"/>
          <w:sz w:val="28"/>
          <w:szCs w:val="28"/>
          <w:lang w:eastAsia="ru-RU"/>
        </w:rPr>
        <w:t>;</w:t>
      </w:r>
    </w:p>
    <w:p w:rsidR="00FB7887" w:rsidRPr="00747BB2" w:rsidRDefault="00FB7887" w:rsidP="00FB7887">
      <w:pPr>
        <w:pStyle w:val="ac"/>
        <w:numPr>
          <w:ilvl w:val="0"/>
          <w:numId w:val="3"/>
        </w:numPr>
        <w:tabs>
          <w:tab w:val="left" w:pos="993"/>
          <w:tab w:val="left" w:pos="1276"/>
        </w:tabs>
        <w:ind w:left="0" w:firstLine="709"/>
        <w:rPr>
          <w:rFonts w:ascii="Times New Roman" w:hAnsi="Times New Roman" w:cs="Times New Roman"/>
          <w:sz w:val="28"/>
          <w:szCs w:val="28"/>
        </w:rPr>
      </w:pPr>
      <w:r w:rsidRPr="00747BB2">
        <w:rPr>
          <w:rFonts w:ascii="Times New Roman" w:hAnsi="Times New Roman" w:cs="Times New Roman"/>
          <w:color w:val="000000"/>
          <w:sz w:val="28"/>
          <w:szCs w:val="28"/>
          <w:lang w:eastAsia="ru-RU"/>
        </w:rPr>
        <w:t xml:space="preserve">Локальные акты МБОУ </w:t>
      </w:r>
      <w:r>
        <w:rPr>
          <w:rFonts w:ascii="Times New Roman" w:hAnsi="Times New Roman" w:cs="Times New Roman"/>
          <w:color w:val="000000"/>
          <w:sz w:val="28"/>
          <w:szCs w:val="28"/>
          <w:lang w:eastAsia="ru-RU"/>
        </w:rPr>
        <w:t>«Калиновская СОШ»</w:t>
      </w:r>
      <w:r w:rsidRPr="00747BB2">
        <w:rPr>
          <w:rFonts w:ascii="Times New Roman" w:hAnsi="Times New Roman" w:cs="Times New Roman"/>
          <w:color w:val="000000"/>
          <w:sz w:val="28"/>
          <w:szCs w:val="28"/>
          <w:lang w:eastAsia="ru-RU"/>
        </w:rPr>
        <w:t>;</w:t>
      </w:r>
    </w:p>
    <w:p w:rsidR="00FB7887" w:rsidRDefault="00FB7887" w:rsidP="00FB7887">
      <w:pPr>
        <w:tabs>
          <w:tab w:val="left" w:pos="993"/>
          <w:tab w:val="left" w:pos="1276"/>
        </w:tabs>
        <w:rPr>
          <w:b/>
          <w:sz w:val="28"/>
          <w:szCs w:val="28"/>
        </w:rPr>
      </w:pPr>
    </w:p>
    <w:p w:rsidR="00FB7887" w:rsidRPr="00A97C29" w:rsidRDefault="00FB7887" w:rsidP="00FB7887">
      <w:pPr>
        <w:rPr>
          <w:b/>
          <w:sz w:val="28"/>
          <w:szCs w:val="28"/>
        </w:rPr>
      </w:pPr>
      <w:r>
        <w:rPr>
          <w:b/>
          <w:sz w:val="28"/>
          <w:szCs w:val="28"/>
        </w:rPr>
        <w:t>2.</w:t>
      </w:r>
      <w:r w:rsidRPr="00E41462">
        <w:rPr>
          <w:b/>
          <w:sz w:val="28"/>
          <w:szCs w:val="28"/>
        </w:rPr>
        <w:t xml:space="preserve">  </w:t>
      </w:r>
      <w:r w:rsidRPr="00A97C29">
        <w:rPr>
          <w:b/>
          <w:sz w:val="28"/>
          <w:szCs w:val="28"/>
        </w:rPr>
        <w:t>Целевая направленность, стратегические и тактические</w:t>
      </w:r>
    </w:p>
    <w:p w:rsidR="00FB7887" w:rsidRPr="00A97C29" w:rsidRDefault="00FB7887" w:rsidP="00FB7887">
      <w:pPr>
        <w:rPr>
          <w:b/>
          <w:sz w:val="28"/>
          <w:szCs w:val="28"/>
        </w:rPr>
      </w:pPr>
      <w:r w:rsidRPr="00A97C29">
        <w:rPr>
          <w:b/>
          <w:sz w:val="28"/>
          <w:szCs w:val="28"/>
        </w:rPr>
        <w:t xml:space="preserve"> цели содержания образования</w:t>
      </w:r>
    </w:p>
    <w:p w:rsidR="00FB7887" w:rsidRPr="00ED06C1" w:rsidRDefault="00FB7887" w:rsidP="00FB7887">
      <w:pPr>
        <w:ind w:firstLine="540"/>
        <w:jc w:val="both"/>
        <w:rPr>
          <w:b/>
          <w:sz w:val="28"/>
          <w:szCs w:val="28"/>
        </w:rPr>
      </w:pPr>
      <w:r>
        <w:rPr>
          <w:sz w:val="28"/>
          <w:szCs w:val="28"/>
        </w:rPr>
        <w:t xml:space="preserve">Учебный план </w:t>
      </w:r>
      <w:r w:rsidRPr="00ED06C1">
        <w:rPr>
          <w:sz w:val="28"/>
          <w:szCs w:val="28"/>
        </w:rPr>
        <w:t>направлен на реализацию следующих</w:t>
      </w:r>
      <w:r w:rsidRPr="00ED06C1">
        <w:rPr>
          <w:b/>
          <w:sz w:val="28"/>
          <w:szCs w:val="28"/>
        </w:rPr>
        <w:t xml:space="preserve"> целей:</w:t>
      </w:r>
    </w:p>
    <w:p w:rsidR="00FB7887" w:rsidRDefault="00FB7887" w:rsidP="00B4204A">
      <w:pPr>
        <w:spacing w:line="234" w:lineRule="auto"/>
        <w:ind w:right="20" w:firstLine="709"/>
        <w:jc w:val="both"/>
        <w:rPr>
          <w:rFonts w:eastAsia="TimesNewRomanPSMT"/>
          <w:sz w:val="28"/>
          <w:szCs w:val="28"/>
          <w:lang w:eastAsia="en-US"/>
        </w:rPr>
      </w:pPr>
      <w:r w:rsidRPr="00A97C29">
        <w:rPr>
          <w:sz w:val="28"/>
          <w:szCs w:val="28"/>
        </w:rPr>
        <w:t xml:space="preserve">1. </w:t>
      </w:r>
      <w:r w:rsidR="00B4204A">
        <w:rPr>
          <w:sz w:val="28"/>
          <w:szCs w:val="28"/>
        </w:rPr>
        <w:t>дальнейшее становление и формирование личности обучающегося в ее самобытности и уникальности, осознание собственной индивидуальности, готовности к самоопределению,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каждого обучающегося</w:t>
      </w:r>
      <w:r w:rsidRPr="00A97C29">
        <w:rPr>
          <w:rFonts w:eastAsia="TimesNewRomanPSMT"/>
          <w:sz w:val="28"/>
          <w:szCs w:val="28"/>
          <w:lang w:eastAsia="en-US"/>
        </w:rPr>
        <w:t xml:space="preserve">; </w:t>
      </w:r>
    </w:p>
    <w:p w:rsidR="00FB7887" w:rsidRPr="00B4204A" w:rsidRDefault="00FB7887" w:rsidP="00B4204A">
      <w:pPr>
        <w:spacing w:line="237" w:lineRule="auto"/>
        <w:ind w:firstLine="733"/>
        <w:jc w:val="both"/>
        <w:rPr>
          <w:sz w:val="28"/>
          <w:szCs w:val="28"/>
        </w:rPr>
      </w:pPr>
      <w:r>
        <w:rPr>
          <w:rFonts w:eastAsia="TimesNewRomanPSMT"/>
          <w:sz w:val="28"/>
          <w:szCs w:val="28"/>
          <w:lang w:eastAsia="en-US"/>
        </w:rPr>
        <w:t xml:space="preserve">2. </w:t>
      </w:r>
      <w:r w:rsidR="00B4204A">
        <w:rPr>
          <w:sz w:val="28"/>
          <w:szCs w:val="28"/>
        </w:rPr>
        <w:t>создание условий для достижения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r w:rsidRPr="00A97C29">
        <w:rPr>
          <w:rFonts w:eastAsia="TimesNewRomanPSMT"/>
          <w:sz w:val="28"/>
          <w:szCs w:val="28"/>
          <w:lang w:eastAsia="en-US"/>
        </w:rPr>
        <w:t>.</w:t>
      </w:r>
    </w:p>
    <w:p w:rsidR="00FB7887" w:rsidRPr="00747BB2" w:rsidRDefault="008C1238" w:rsidP="00FB7887">
      <w:pPr>
        <w:pStyle w:val="aa"/>
        <w:widowControl w:val="0"/>
        <w:autoSpaceDE w:val="0"/>
        <w:autoSpaceDN w:val="0"/>
        <w:adjustRightInd w:val="0"/>
        <w:spacing w:after="0"/>
        <w:ind w:left="0" w:right="340"/>
        <w:rPr>
          <w:b/>
          <w:sz w:val="28"/>
          <w:szCs w:val="28"/>
        </w:rPr>
      </w:pPr>
      <w:r>
        <w:rPr>
          <w:b/>
          <w:sz w:val="28"/>
          <w:szCs w:val="28"/>
        </w:rPr>
        <w:t>2</w:t>
      </w:r>
      <w:r w:rsidR="00FB7887" w:rsidRPr="00A97C29">
        <w:rPr>
          <w:b/>
          <w:sz w:val="28"/>
          <w:szCs w:val="28"/>
        </w:rPr>
        <w:t>.</w:t>
      </w:r>
      <w:r w:rsidR="00FB7887" w:rsidRPr="00747BB2">
        <w:rPr>
          <w:b/>
          <w:sz w:val="28"/>
          <w:szCs w:val="28"/>
        </w:rPr>
        <w:t xml:space="preserve"> Характеристика учебного плана</w:t>
      </w:r>
    </w:p>
    <w:p w:rsidR="00B4204A" w:rsidRDefault="00B4204A" w:rsidP="00B4204A">
      <w:pPr>
        <w:tabs>
          <w:tab w:val="left" w:pos="709"/>
          <w:tab w:val="left" w:pos="993"/>
        </w:tabs>
        <w:spacing w:line="234" w:lineRule="auto"/>
        <w:ind w:left="260" w:firstLine="449"/>
        <w:jc w:val="both"/>
        <w:rPr>
          <w:sz w:val="20"/>
          <w:szCs w:val="20"/>
        </w:rPr>
      </w:pPr>
      <w:r>
        <w:rPr>
          <w:spacing w:val="-4"/>
          <w:sz w:val="28"/>
          <w:szCs w:val="28"/>
        </w:rPr>
        <w:tab/>
      </w:r>
      <w:r w:rsidR="008C1238">
        <w:rPr>
          <w:spacing w:val="-4"/>
          <w:sz w:val="28"/>
          <w:szCs w:val="28"/>
        </w:rPr>
        <w:t>2</w:t>
      </w:r>
      <w:r w:rsidR="00FB7887" w:rsidRPr="00720FBB">
        <w:rPr>
          <w:spacing w:val="-4"/>
          <w:sz w:val="28"/>
          <w:szCs w:val="28"/>
        </w:rPr>
        <w:t xml:space="preserve">.1. Учебный план </w:t>
      </w:r>
      <w:r>
        <w:rPr>
          <w:spacing w:val="-4"/>
          <w:sz w:val="28"/>
          <w:szCs w:val="28"/>
        </w:rPr>
        <w:t>средне</w:t>
      </w:r>
      <w:r w:rsidR="00FB7887" w:rsidRPr="00720FBB">
        <w:rPr>
          <w:spacing w:val="-4"/>
          <w:sz w:val="28"/>
          <w:szCs w:val="28"/>
        </w:rPr>
        <w:t>го общего образования МБОУ «Калиновская СОШ»  ориентирован</w:t>
      </w:r>
      <w:r w:rsidR="00FB7887" w:rsidRPr="004C566C">
        <w:rPr>
          <w:color w:val="FF0000"/>
          <w:spacing w:val="-4"/>
          <w:sz w:val="28"/>
          <w:szCs w:val="28"/>
        </w:rPr>
        <w:t xml:space="preserve"> </w:t>
      </w:r>
      <w:r w:rsidR="00FB7887" w:rsidRPr="00324569">
        <w:rPr>
          <w:sz w:val="28"/>
          <w:szCs w:val="28"/>
        </w:rPr>
        <w:t xml:space="preserve">на формирование </w:t>
      </w:r>
      <w:r>
        <w:rPr>
          <w:sz w:val="28"/>
          <w:szCs w:val="28"/>
        </w:rPr>
        <w:t xml:space="preserve">для обучающихся </w:t>
      </w:r>
      <w:r>
        <w:rPr>
          <w:i/>
          <w:iCs/>
          <w:sz w:val="28"/>
          <w:szCs w:val="28"/>
        </w:rPr>
        <w:t>индивидуальных учебных планов универсального профиля</w:t>
      </w:r>
      <w:r>
        <w:rPr>
          <w:sz w:val="28"/>
          <w:szCs w:val="28"/>
        </w:rPr>
        <w:t>, которые предусматривают изучение обучающимися учебных предметов, как на базовом, так и на углубленном уровнях.</w:t>
      </w:r>
    </w:p>
    <w:p w:rsidR="00B4204A" w:rsidRDefault="00B4204A" w:rsidP="00B4204A">
      <w:pPr>
        <w:spacing w:line="20" w:lineRule="exact"/>
        <w:jc w:val="both"/>
        <w:rPr>
          <w:sz w:val="20"/>
          <w:szCs w:val="20"/>
        </w:rPr>
      </w:pPr>
    </w:p>
    <w:p w:rsidR="00B4204A" w:rsidRDefault="00B4204A" w:rsidP="00B4204A">
      <w:pPr>
        <w:spacing w:line="235" w:lineRule="auto"/>
        <w:ind w:left="260" w:firstLine="710"/>
        <w:jc w:val="both"/>
        <w:rPr>
          <w:sz w:val="20"/>
          <w:szCs w:val="20"/>
        </w:rPr>
      </w:pPr>
      <w:r>
        <w:rPr>
          <w:sz w:val="28"/>
          <w:szCs w:val="28"/>
        </w:rPr>
        <w:t xml:space="preserve">Изучение учебных предметов на </w:t>
      </w:r>
      <w:r>
        <w:rPr>
          <w:i/>
          <w:iCs/>
          <w:sz w:val="28"/>
          <w:szCs w:val="28"/>
        </w:rPr>
        <w:t>базовом уровне</w:t>
      </w:r>
      <w:r>
        <w:rPr>
          <w:sz w:val="28"/>
          <w:szCs w:val="28"/>
        </w:rPr>
        <w:t xml:space="preserve"> ориентировано на развитие у обучающихся общей функциональной грамотности, получение компетентностей для повседневной жизни и общего развития.</w:t>
      </w:r>
    </w:p>
    <w:p w:rsidR="00B4204A" w:rsidRDefault="00B4204A" w:rsidP="00B4204A">
      <w:pPr>
        <w:spacing w:line="19" w:lineRule="exact"/>
        <w:jc w:val="both"/>
        <w:rPr>
          <w:sz w:val="20"/>
          <w:szCs w:val="20"/>
        </w:rPr>
      </w:pPr>
    </w:p>
    <w:p w:rsidR="00B4204A" w:rsidRDefault="00B4204A" w:rsidP="00B4204A">
      <w:pPr>
        <w:spacing w:line="237" w:lineRule="auto"/>
        <w:ind w:left="260" w:firstLine="710"/>
        <w:jc w:val="both"/>
        <w:rPr>
          <w:sz w:val="20"/>
          <w:szCs w:val="20"/>
        </w:rPr>
      </w:pPr>
      <w:r>
        <w:rPr>
          <w:sz w:val="28"/>
          <w:szCs w:val="28"/>
        </w:rPr>
        <w:t xml:space="preserve">Изучение учебных предметов на </w:t>
      </w:r>
      <w:r>
        <w:rPr>
          <w:i/>
          <w:iCs/>
          <w:sz w:val="28"/>
          <w:szCs w:val="28"/>
        </w:rPr>
        <w:t>углубленном уровне</w:t>
      </w:r>
      <w:r>
        <w:rPr>
          <w:sz w:val="28"/>
          <w:szCs w:val="28"/>
        </w:rPr>
        <w:t xml:space="preserve"> ориентировано на получение обучающимися компетентностей для последующей профессиональной деятельности, как в рамках конкретной предметной области, так и в смежных с ней областях. Если учебные предметы учебного плана, изучаются обучающимся на углубленном уровне, то на базовом уровне данные предметы не изучаются.</w:t>
      </w:r>
    </w:p>
    <w:p w:rsidR="00DA05BD" w:rsidRDefault="008C1238" w:rsidP="00A91A66">
      <w:pPr>
        <w:spacing w:line="234" w:lineRule="auto"/>
        <w:ind w:left="260" w:right="20" w:firstLine="710"/>
        <w:jc w:val="both"/>
        <w:rPr>
          <w:sz w:val="20"/>
          <w:szCs w:val="20"/>
        </w:rPr>
      </w:pPr>
      <w:r>
        <w:rPr>
          <w:bCs/>
          <w:sz w:val="28"/>
          <w:szCs w:val="28"/>
        </w:rPr>
        <w:t>2</w:t>
      </w:r>
      <w:r w:rsidR="00FB7887" w:rsidRPr="00324569">
        <w:rPr>
          <w:bCs/>
          <w:sz w:val="28"/>
          <w:szCs w:val="28"/>
        </w:rPr>
        <w:t>.2.</w:t>
      </w:r>
      <w:r w:rsidR="00FB7887" w:rsidRPr="00324569">
        <w:rPr>
          <w:sz w:val="28"/>
          <w:szCs w:val="28"/>
        </w:rPr>
        <w:t xml:space="preserve"> </w:t>
      </w:r>
      <w:r w:rsidR="00DA05BD">
        <w:rPr>
          <w:sz w:val="28"/>
          <w:szCs w:val="28"/>
        </w:rPr>
        <w:t xml:space="preserve">Учебный план среднего общего образования содержит следующие предметные области: </w:t>
      </w:r>
      <w:r w:rsidR="00DA05BD">
        <w:rPr>
          <w:i/>
          <w:iCs/>
          <w:sz w:val="28"/>
          <w:szCs w:val="28"/>
        </w:rPr>
        <w:t>«Русский язык и литература», «Родной язык и родная</w:t>
      </w:r>
      <w:r w:rsidR="00A91A66">
        <w:rPr>
          <w:i/>
          <w:iCs/>
          <w:sz w:val="28"/>
          <w:szCs w:val="28"/>
        </w:rPr>
        <w:t xml:space="preserve"> </w:t>
      </w:r>
      <w:r w:rsidR="00DA05BD">
        <w:rPr>
          <w:i/>
          <w:iCs/>
          <w:sz w:val="28"/>
          <w:szCs w:val="28"/>
        </w:rPr>
        <w:t xml:space="preserve">литература», «Иностранные языки», «Общественные науки», «Математика и информатика», «Естественные науки» и </w:t>
      </w:r>
      <w:r w:rsidR="00DA05BD">
        <w:rPr>
          <w:i/>
          <w:iCs/>
          <w:sz w:val="28"/>
          <w:szCs w:val="28"/>
        </w:rPr>
        <w:lastRenderedPageBreak/>
        <w:t>«Физическая культура, экология и основы безопасности жизнедеятельности»</w:t>
      </w:r>
      <w:r w:rsidR="00DA05BD">
        <w:rPr>
          <w:sz w:val="28"/>
          <w:szCs w:val="28"/>
        </w:rPr>
        <w:t>.</w:t>
      </w:r>
    </w:p>
    <w:p w:rsidR="00DA05BD" w:rsidRDefault="00DA05BD" w:rsidP="00DA05BD">
      <w:pPr>
        <w:spacing w:line="16" w:lineRule="exact"/>
        <w:rPr>
          <w:sz w:val="20"/>
          <w:szCs w:val="20"/>
        </w:rPr>
      </w:pPr>
    </w:p>
    <w:p w:rsidR="00DA05BD" w:rsidRDefault="00DA05BD" w:rsidP="00DA05BD">
      <w:pPr>
        <w:spacing w:line="234" w:lineRule="auto"/>
        <w:ind w:left="260" w:firstLine="710"/>
        <w:jc w:val="both"/>
        <w:rPr>
          <w:sz w:val="20"/>
          <w:szCs w:val="20"/>
        </w:rPr>
      </w:pPr>
      <w:r>
        <w:rPr>
          <w:sz w:val="28"/>
          <w:szCs w:val="28"/>
        </w:rPr>
        <w:t xml:space="preserve">Учебный план среднего общего образования также содержит обязательный элективный курс </w:t>
      </w:r>
      <w:r>
        <w:rPr>
          <w:i/>
          <w:iCs/>
          <w:sz w:val="28"/>
          <w:szCs w:val="28"/>
        </w:rPr>
        <w:t>«Индивидуальный проект»</w:t>
      </w:r>
      <w:r>
        <w:rPr>
          <w:sz w:val="28"/>
          <w:szCs w:val="28"/>
        </w:rPr>
        <w:t xml:space="preserve"> и </w:t>
      </w:r>
      <w:r>
        <w:rPr>
          <w:i/>
          <w:iCs/>
          <w:sz w:val="28"/>
          <w:szCs w:val="28"/>
        </w:rPr>
        <w:t>«Предметы и</w:t>
      </w:r>
    </w:p>
    <w:p w:rsidR="00DA05BD" w:rsidRDefault="00DA05BD" w:rsidP="00DA05BD">
      <w:pPr>
        <w:spacing w:line="235" w:lineRule="auto"/>
        <w:ind w:left="260"/>
        <w:jc w:val="both"/>
        <w:rPr>
          <w:sz w:val="20"/>
          <w:szCs w:val="20"/>
        </w:rPr>
      </w:pPr>
      <w:r>
        <w:rPr>
          <w:i/>
          <w:iCs/>
          <w:sz w:val="28"/>
          <w:szCs w:val="28"/>
        </w:rPr>
        <w:t>курсы по выбору»</w:t>
      </w:r>
      <w:r>
        <w:rPr>
          <w:sz w:val="28"/>
          <w:szCs w:val="28"/>
        </w:rPr>
        <w:t>.</w:t>
      </w:r>
      <w:r>
        <w:rPr>
          <w:i/>
          <w:iCs/>
          <w:sz w:val="28"/>
          <w:szCs w:val="28"/>
        </w:rPr>
        <w:t xml:space="preserve"> </w:t>
      </w:r>
      <w:r>
        <w:rPr>
          <w:sz w:val="28"/>
          <w:szCs w:val="28"/>
        </w:rPr>
        <w:t>Индивидуальный проект выполняется учащимися в</w:t>
      </w:r>
      <w:r>
        <w:rPr>
          <w:i/>
          <w:iCs/>
          <w:sz w:val="28"/>
          <w:szCs w:val="28"/>
        </w:rPr>
        <w:t xml:space="preserve"> </w:t>
      </w:r>
      <w:r>
        <w:rPr>
          <w:sz w:val="28"/>
          <w:szCs w:val="28"/>
        </w:rPr>
        <w:t>течение одного года или двух лет обучения на уровне среднего общего образования в рамках учебного времени, отведенного учебным планом.</w:t>
      </w:r>
    </w:p>
    <w:p w:rsidR="00DA05BD" w:rsidRDefault="00DA05BD" w:rsidP="00DA05BD">
      <w:pPr>
        <w:spacing w:line="238" w:lineRule="auto"/>
        <w:ind w:left="260" w:firstLine="710"/>
        <w:jc w:val="both"/>
        <w:rPr>
          <w:sz w:val="20"/>
          <w:szCs w:val="20"/>
        </w:rPr>
      </w:pPr>
      <w:r>
        <w:rPr>
          <w:sz w:val="28"/>
          <w:szCs w:val="28"/>
        </w:rPr>
        <w:t xml:space="preserve">Учебный план профиля или индивидуальный учебный план содержит </w:t>
      </w:r>
      <w:r w:rsidRPr="00866AB7">
        <w:rPr>
          <w:sz w:val="28"/>
          <w:szCs w:val="28"/>
        </w:rPr>
        <w:t>11 (12)</w:t>
      </w:r>
      <w:r>
        <w:rPr>
          <w:sz w:val="28"/>
          <w:szCs w:val="28"/>
        </w:rPr>
        <w:t xml:space="preserve"> учебных предметов и предусматривает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w:t>
      </w:r>
      <w:r>
        <w:rPr>
          <w:i/>
          <w:iCs/>
          <w:sz w:val="28"/>
          <w:szCs w:val="28"/>
        </w:rPr>
        <w:t>«</w:t>
      </w:r>
      <w:r w:rsidRPr="00866AB7">
        <w:rPr>
          <w:i/>
          <w:iCs/>
          <w:sz w:val="28"/>
          <w:szCs w:val="28"/>
        </w:rPr>
        <w:t>Русский язык»</w:t>
      </w:r>
      <w:r w:rsidRPr="00866AB7">
        <w:rPr>
          <w:sz w:val="28"/>
          <w:szCs w:val="28"/>
        </w:rPr>
        <w:t xml:space="preserve">, </w:t>
      </w:r>
      <w:r w:rsidRPr="00866AB7">
        <w:rPr>
          <w:i/>
          <w:iCs/>
          <w:sz w:val="28"/>
          <w:szCs w:val="28"/>
        </w:rPr>
        <w:t>«Литература»</w:t>
      </w:r>
      <w:r w:rsidRPr="00866AB7">
        <w:rPr>
          <w:sz w:val="28"/>
          <w:szCs w:val="28"/>
        </w:rPr>
        <w:t xml:space="preserve">, </w:t>
      </w:r>
      <w:r w:rsidRPr="00866AB7">
        <w:rPr>
          <w:i/>
          <w:iCs/>
          <w:sz w:val="28"/>
          <w:szCs w:val="28"/>
        </w:rPr>
        <w:t>«Родной язык</w:t>
      </w:r>
      <w:r w:rsidRPr="00866AB7">
        <w:rPr>
          <w:sz w:val="28"/>
          <w:szCs w:val="28"/>
        </w:rPr>
        <w:t xml:space="preserve"> </w:t>
      </w:r>
      <w:r w:rsidRPr="00866AB7">
        <w:rPr>
          <w:i/>
          <w:iCs/>
          <w:sz w:val="28"/>
          <w:szCs w:val="28"/>
        </w:rPr>
        <w:t>(русский)»</w:t>
      </w:r>
      <w:r w:rsidRPr="00866AB7">
        <w:rPr>
          <w:sz w:val="28"/>
          <w:szCs w:val="28"/>
        </w:rPr>
        <w:t>,</w:t>
      </w:r>
      <w:r w:rsidRPr="00866AB7">
        <w:rPr>
          <w:i/>
          <w:iCs/>
          <w:sz w:val="28"/>
          <w:szCs w:val="28"/>
        </w:rPr>
        <w:t xml:space="preserve"> «Иностранный язык</w:t>
      </w:r>
      <w:r w:rsidR="00866AB7" w:rsidRPr="00866AB7">
        <w:rPr>
          <w:i/>
          <w:iCs/>
          <w:sz w:val="28"/>
          <w:szCs w:val="28"/>
        </w:rPr>
        <w:t xml:space="preserve"> (английский)</w:t>
      </w:r>
      <w:r w:rsidRPr="00866AB7">
        <w:rPr>
          <w:i/>
          <w:iCs/>
          <w:sz w:val="28"/>
          <w:szCs w:val="28"/>
        </w:rPr>
        <w:t>»</w:t>
      </w:r>
      <w:r w:rsidRPr="00866AB7">
        <w:rPr>
          <w:sz w:val="28"/>
          <w:szCs w:val="28"/>
        </w:rPr>
        <w:t>,</w:t>
      </w:r>
      <w:r w:rsidRPr="00866AB7">
        <w:rPr>
          <w:i/>
          <w:iCs/>
          <w:sz w:val="28"/>
          <w:szCs w:val="28"/>
        </w:rPr>
        <w:t xml:space="preserve"> «Математика: алгебра и начала математического анализа, геометрия»</w:t>
      </w:r>
      <w:r w:rsidRPr="00866AB7">
        <w:rPr>
          <w:sz w:val="28"/>
          <w:szCs w:val="28"/>
        </w:rPr>
        <w:t>,</w:t>
      </w:r>
      <w:r w:rsidRPr="00866AB7">
        <w:rPr>
          <w:i/>
          <w:iCs/>
          <w:sz w:val="28"/>
          <w:szCs w:val="28"/>
        </w:rPr>
        <w:t xml:space="preserve"> «История»</w:t>
      </w:r>
      <w:r w:rsidRPr="00866AB7">
        <w:rPr>
          <w:sz w:val="28"/>
          <w:szCs w:val="28"/>
        </w:rPr>
        <w:t>,</w:t>
      </w:r>
      <w:r w:rsidRPr="00866AB7">
        <w:rPr>
          <w:i/>
          <w:iCs/>
          <w:sz w:val="28"/>
          <w:szCs w:val="28"/>
        </w:rPr>
        <w:t xml:space="preserve"> «Физическая культура»</w:t>
      </w:r>
      <w:r w:rsidRPr="00866AB7">
        <w:rPr>
          <w:sz w:val="28"/>
          <w:szCs w:val="28"/>
        </w:rPr>
        <w:t>,</w:t>
      </w:r>
      <w:r w:rsidRPr="00866AB7">
        <w:rPr>
          <w:i/>
          <w:iCs/>
          <w:sz w:val="28"/>
          <w:szCs w:val="28"/>
        </w:rPr>
        <w:t xml:space="preserve"> «Основы безопасности жизнедеятельности», «Астрономия»</w:t>
      </w:r>
      <w:r w:rsidRPr="00866AB7">
        <w:rPr>
          <w:sz w:val="28"/>
          <w:szCs w:val="28"/>
        </w:rPr>
        <w:t>.</w:t>
      </w:r>
    </w:p>
    <w:p w:rsidR="00DA05BD" w:rsidRDefault="00DA05BD" w:rsidP="00DA05BD">
      <w:pPr>
        <w:spacing w:line="19" w:lineRule="exact"/>
        <w:rPr>
          <w:sz w:val="20"/>
          <w:szCs w:val="20"/>
        </w:rPr>
      </w:pPr>
    </w:p>
    <w:p w:rsidR="00DA05BD" w:rsidRDefault="00DA05BD" w:rsidP="00DA05BD">
      <w:pPr>
        <w:spacing w:line="237" w:lineRule="auto"/>
        <w:ind w:left="260" w:firstLine="710"/>
        <w:jc w:val="both"/>
        <w:rPr>
          <w:sz w:val="20"/>
          <w:szCs w:val="20"/>
        </w:rPr>
      </w:pPr>
      <w:r>
        <w:rPr>
          <w:sz w:val="28"/>
          <w:szCs w:val="28"/>
        </w:rPr>
        <w:t>Таким образом, в образовательном учреждении на уровне среднего общего образования, для каждого обучающегося реализуется технология индивидуального учебного плана, включающая в себя различные сочетания предметов на базовом и углубленном уровнях, с учетом нормативов учебного времени, установленных СП.</w:t>
      </w:r>
    </w:p>
    <w:p w:rsidR="00DA05BD" w:rsidRDefault="00DA05BD" w:rsidP="00DA05BD">
      <w:pPr>
        <w:spacing w:line="24" w:lineRule="exact"/>
        <w:rPr>
          <w:sz w:val="20"/>
          <w:szCs w:val="20"/>
        </w:rPr>
      </w:pPr>
    </w:p>
    <w:p w:rsidR="00DA05BD" w:rsidRDefault="00DA05BD" w:rsidP="00DA05BD">
      <w:pPr>
        <w:spacing w:line="234" w:lineRule="auto"/>
        <w:ind w:left="260" w:right="20" w:firstLine="710"/>
        <w:jc w:val="both"/>
        <w:rPr>
          <w:sz w:val="20"/>
          <w:szCs w:val="20"/>
        </w:rPr>
      </w:pPr>
      <w:r>
        <w:rPr>
          <w:sz w:val="28"/>
          <w:szCs w:val="28"/>
        </w:rPr>
        <w:t>Индивидуальный учебный план состоит из двух частей: обязательной части и части, формируемой участниками образовательных отношений.</w:t>
      </w:r>
    </w:p>
    <w:p w:rsidR="00DA05BD" w:rsidRDefault="00DA05BD" w:rsidP="00DA05BD">
      <w:pPr>
        <w:spacing w:line="15" w:lineRule="exact"/>
        <w:rPr>
          <w:sz w:val="20"/>
          <w:szCs w:val="20"/>
        </w:rPr>
      </w:pPr>
    </w:p>
    <w:p w:rsidR="00DA05BD" w:rsidRDefault="00DA05BD" w:rsidP="00DA05BD">
      <w:pPr>
        <w:spacing w:line="238" w:lineRule="auto"/>
        <w:ind w:left="260" w:firstLine="710"/>
        <w:jc w:val="both"/>
        <w:rPr>
          <w:sz w:val="20"/>
          <w:szCs w:val="20"/>
        </w:rPr>
      </w:pPr>
      <w:r>
        <w:rPr>
          <w:b/>
          <w:bCs/>
          <w:sz w:val="28"/>
          <w:szCs w:val="28"/>
        </w:rPr>
        <w:t xml:space="preserve">Обязательная часть </w:t>
      </w:r>
      <w:r>
        <w:rPr>
          <w:sz w:val="28"/>
          <w:szCs w:val="28"/>
        </w:rPr>
        <w:t>учебного плана</w:t>
      </w:r>
      <w:r>
        <w:rPr>
          <w:b/>
          <w:bCs/>
          <w:sz w:val="28"/>
          <w:szCs w:val="28"/>
        </w:rPr>
        <w:t xml:space="preserve"> </w:t>
      </w:r>
      <w:r>
        <w:rPr>
          <w:sz w:val="28"/>
          <w:szCs w:val="28"/>
        </w:rPr>
        <w:t>10-11-х классов представлена</w:t>
      </w:r>
      <w:r>
        <w:rPr>
          <w:b/>
          <w:bCs/>
          <w:sz w:val="28"/>
          <w:szCs w:val="28"/>
        </w:rPr>
        <w:t xml:space="preserve"> </w:t>
      </w:r>
      <w:r>
        <w:rPr>
          <w:sz w:val="28"/>
          <w:szCs w:val="28"/>
        </w:rPr>
        <w:t xml:space="preserve">следующими предметными областями: </w:t>
      </w:r>
      <w:r>
        <w:rPr>
          <w:i/>
          <w:iCs/>
          <w:sz w:val="28"/>
          <w:szCs w:val="28"/>
        </w:rPr>
        <w:t>«Русский язык и литература»,</w:t>
      </w:r>
      <w:r>
        <w:rPr>
          <w:sz w:val="28"/>
          <w:szCs w:val="28"/>
        </w:rPr>
        <w:t xml:space="preserve"> </w:t>
      </w:r>
      <w:r>
        <w:rPr>
          <w:i/>
          <w:iCs/>
          <w:sz w:val="28"/>
          <w:szCs w:val="28"/>
        </w:rPr>
        <w:t>«Родной язык и родная литература», «Иностранные языки», «Общественные науки», «Математика и информатика», «Естественные науки» и «Физическая культура, экология и основы безопасности жизнедеятельности»</w:t>
      </w:r>
      <w:r>
        <w:rPr>
          <w:sz w:val="28"/>
          <w:szCs w:val="28"/>
        </w:rPr>
        <w:t>.</w:t>
      </w:r>
      <w:r>
        <w:rPr>
          <w:i/>
          <w:iCs/>
          <w:sz w:val="28"/>
          <w:szCs w:val="28"/>
        </w:rPr>
        <w:t xml:space="preserve"> </w:t>
      </w:r>
      <w:r>
        <w:rPr>
          <w:sz w:val="28"/>
          <w:szCs w:val="28"/>
        </w:rPr>
        <w:t>Каждая из областей направлена на решение основных</w:t>
      </w:r>
      <w:r>
        <w:rPr>
          <w:i/>
          <w:iCs/>
          <w:sz w:val="28"/>
          <w:szCs w:val="28"/>
        </w:rPr>
        <w:t xml:space="preserve"> </w:t>
      </w:r>
      <w:r>
        <w:rPr>
          <w:sz w:val="28"/>
          <w:szCs w:val="28"/>
        </w:rPr>
        <w:t>задач реализации содержания учебных предметов, входящих в их состав.</w:t>
      </w:r>
    </w:p>
    <w:p w:rsidR="00DA05BD" w:rsidRDefault="00DA05BD" w:rsidP="00DA05BD">
      <w:pPr>
        <w:spacing w:line="21" w:lineRule="exact"/>
        <w:rPr>
          <w:sz w:val="20"/>
          <w:szCs w:val="20"/>
        </w:rPr>
      </w:pPr>
    </w:p>
    <w:p w:rsidR="00ED0644" w:rsidRDefault="00DA05BD" w:rsidP="00ED0644">
      <w:pPr>
        <w:spacing w:line="237" w:lineRule="auto"/>
        <w:ind w:left="260" w:firstLine="710"/>
        <w:jc w:val="both"/>
        <w:rPr>
          <w:sz w:val="28"/>
          <w:szCs w:val="28"/>
        </w:rPr>
      </w:pPr>
      <w:r w:rsidRPr="00866AB7">
        <w:rPr>
          <w:b/>
          <w:bCs/>
          <w:sz w:val="28"/>
          <w:szCs w:val="28"/>
        </w:rPr>
        <w:t xml:space="preserve">Часть учебного плана, формируемая участниками образовательных отношений, </w:t>
      </w:r>
      <w:r w:rsidRPr="00866AB7">
        <w:rPr>
          <w:sz w:val="28"/>
          <w:szCs w:val="28"/>
        </w:rPr>
        <w:t>определяет содержание образования,</w:t>
      </w:r>
      <w:r w:rsidRPr="00866AB7">
        <w:rPr>
          <w:b/>
          <w:bCs/>
          <w:sz w:val="28"/>
          <w:szCs w:val="28"/>
        </w:rPr>
        <w:t xml:space="preserve"> </w:t>
      </w:r>
      <w:r w:rsidRPr="00866AB7">
        <w:rPr>
          <w:sz w:val="28"/>
          <w:szCs w:val="28"/>
        </w:rPr>
        <w:t>обеспечивающего реализацию интересов и потребностей обучающихся и их родителей (законных представителей) для получения среднего общего образования.</w:t>
      </w:r>
    </w:p>
    <w:p w:rsidR="00ED0644" w:rsidRDefault="00ED0644" w:rsidP="00ED0644">
      <w:pPr>
        <w:ind w:left="284"/>
        <w:jc w:val="both"/>
        <w:rPr>
          <w:rFonts w:ascii="Arial" w:hAnsi="Arial" w:cs="Arial"/>
          <w:sz w:val="34"/>
          <w:szCs w:val="34"/>
        </w:rPr>
      </w:pPr>
      <w:r>
        <w:rPr>
          <w:sz w:val="28"/>
          <w:szCs w:val="28"/>
        </w:rPr>
        <w:tab/>
      </w:r>
      <w:r w:rsidRPr="00ED0644">
        <w:rPr>
          <w:sz w:val="28"/>
          <w:szCs w:val="28"/>
        </w:rPr>
        <w:t>Учебный план</w:t>
      </w:r>
      <w:r>
        <w:rPr>
          <w:sz w:val="28"/>
          <w:szCs w:val="28"/>
        </w:rPr>
        <w:t xml:space="preserve"> </w:t>
      </w:r>
      <w:r w:rsidRPr="00ED0644">
        <w:rPr>
          <w:sz w:val="28"/>
          <w:szCs w:val="28"/>
        </w:rPr>
        <w:t>10 класса</w:t>
      </w:r>
      <w:r>
        <w:rPr>
          <w:sz w:val="28"/>
          <w:szCs w:val="28"/>
        </w:rPr>
        <w:t xml:space="preserve"> </w:t>
      </w:r>
      <w:r w:rsidRPr="00ED0644">
        <w:rPr>
          <w:sz w:val="28"/>
          <w:szCs w:val="28"/>
        </w:rPr>
        <w:t>спроектирован на два года обучения 202</w:t>
      </w:r>
      <w:r>
        <w:rPr>
          <w:sz w:val="28"/>
          <w:szCs w:val="28"/>
        </w:rPr>
        <w:t>1</w:t>
      </w:r>
      <w:r w:rsidRPr="00ED0644">
        <w:rPr>
          <w:sz w:val="28"/>
          <w:szCs w:val="28"/>
        </w:rPr>
        <w:t>-202</w:t>
      </w:r>
      <w:r>
        <w:rPr>
          <w:sz w:val="28"/>
          <w:szCs w:val="28"/>
        </w:rPr>
        <w:t>2</w:t>
      </w:r>
      <w:r w:rsidRPr="00ED0644">
        <w:rPr>
          <w:sz w:val="28"/>
          <w:szCs w:val="28"/>
        </w:rPr>
        <w:t xml:space="preserve"> уч. г., 202</w:t>
      </w:r>
      <w:r>
        <w:rPr>
          <w:sz w:val="28"/>
          <w:szCs w:val="28"/>
        </w:rPr>
        <w:t>2</w:t>
      </w:r>
      <w:r w:rsidRPr="00ED0644">
        <w:rPr>
          <w:sz w:val="28"/>
          <w:szCs w:val="28"/>
        </w:rPr>
        <w:t>-</w:t>
      </w:r>
      <w:r>
        <w:rPr>
          <w:sz w:val="28"/>
          <w:szCs w:val="28"/>
        </w:rPr>
        <w:t>2023</w:t>
      </w:r>
      <w:r w:rsidRPr="00ED0644">
        <w:rPr>
          <w:sz w:val="28"/>
          <w:szCs w:val="28"/>
        </w:rPr>
        <w:t xml:space="preserve"> уч. г. </w:t>
      </w:r>
      <w:r>
        <w:rPr>
          <w:rFonts w:ascii="Arial" w:hAnsi="Arial" w:cs="Arial"/>
          <w:sz w:val="34"/>
          <w:szCs w:val="34"/>
        </w:rPr>
        <w:t xml:space="preserve"> </w:t>
      </w:r>
    </w:p>
    <w:p w:rsidR="00ED0644" w:rsidRPr="00866AB7" w:rsidRDefault="00ED0644" w:rsidP="00ED0644">
      <w:pPr>
        <w:spacing w:line="237" w:lineRule="auto"/>
        <w:ind w:left="260" w:firstLine="710"/>
        <w:jc w:val="both"/>
        <w:rPr>
          <w:sz w:val="28"/>
          <w:szCs w:val="28"/>
        </w:rPr>
      </w:pPr>
      <w:r w:rsidRPr="00ED0644">
        <w:rPr>
          <w:bCs/>
          <w:sz w:val="28"/>
          <w:szCs w:val="28"/>
        </w:rPr>
        <w:t xml:space="preserve"> В</w:t>
      </w:r>
      <w:r>
        <w:rPr>
          <w:b/>
          <w:bCs/>
          <w:sz w:val="28"/>
          <w:szCs w:val="28"/>
        </w:rPr>
        <w:t xml:space="preserve"> </w:t>
      </w:r>
      <w:r w:rsidRPr="00866AB7">
        <w:rPr>
          <w:sz w:val="28"/>
          <w:szCs w:val="28"/>
        </w:rPr>
        <w:t xml:space="preserve">10 классе сформирована </w:t>
      </w:r>
      <w:r w:rsidRPr="00866AB7">
        <w:rPr>
          <w:i/>
          <w:iCs/>
          <w:sz w:val="28"/>
          <w:szCs w:val="28"/>
        </w:rPr>
        <w:t>одна группа</w:t>
      </w:r>
      <w:r w:rsidRPr="00866AB7">
        <w:rPr>
          <w:sz w:val="28"/>
          <w:szCs w:val="28"/>
        </w:rPr>
        <w:t>, обучение в которой осуществляется по учебному плану</w:t>
      </w:r>
      <w:r>
        <w:rPr>
          <w:sz w:val="28"/>
          <w:szCs w:val="28"/>
        </w:rPr>
        <w:t xml:space="preserve"> </w:t>
      </w:r>
      <w:r w:rsidRPr="000A35D2">
        <w:rPr>
          <w:sz w:val="28"/>
          <w:szCs w:val="28"/>
        </w:rPr>
        <w:t>универсального профиля (вариант 3)</w:t>
      </w:r>
      <w:r w:rsidRPr="00211FD5">
        <w:rPr>
          <w:b/>
          <w:sz w:val="28"/>
          <w:szCs w:val="28"/>
        </w:rPr>
        <w:t xml:space="preserve"> </w:t>
      </w:r>
      <w:r w:rsidRPr="00866AB7">
        <w:rPr>
          <w:sz w:val="28"/>
          <w:szCs w:val="28"/>
        </w:rPr>
        <w:t xml:space="preserve"> с углубленным изучением отдельных предметов.</w:t>
      </w:r>
    </w:p>
    <w:p w:rsidR="00ED0644" w:rsidRPr="00866AB7" w:rsidRDefault="00ED0644" w:rsidP="00ED0644">
      <w:pPr>
        <w:spacing w:line="15" w:lineRule="exact"/>
        <w:jc w:val="both"/>
        <w:rPr>
          <w:sz w:val="28"/>
          <w:szCs w:val="28"/>
        </w:rPr>
      </w:pPr>
    </w:p>
    <w:p w:rsidR="00ED0644" w:rsidRPr="00866AB7" w:rsidRDefault="00ED0644" w:rsidP="00ED0644">
      <w:pPr>
        <w:spacing w:line="235" w:lineRule="auto"/>
        <w:ind w:left="260" w:firstLine="710"/>
        <w:jc w:val="both"/>
        <w:rPr>
          <w:sz w:val="28"/>
          <w:szCs w:val="28"/>
        </w:rPr>
      </w:pPr>
      <w:r w:rsidRPr="00866AB7">
        <w:rPr>
          <w:sz w:val="28"/>
          <w:szCs w:val="28"/>
        </w:rPr>
        <w:t xml:space="preserve">Обучающиеся изучают на углубленном уровне предметы: </w:t>
      </w:r>
      <w:r w:rsidRPr="00866AB7">
        <w:rPr>
          <w:i/>
          <w:iCs/>
          <w:sz w:val="28"/>
          <w:szCs w:val="28"/>
        </w:rPr>
        <w:t>«Русский язык»</w:t>
      </w:r>
      <w:r w:rsidRPr="00866AB7">
        <w:rPr>
          <w:sz w:val="28"/>
          <w:szCs w:val="28"/>
        </w:rPr>
        <w:t xml:space="preserve"> в объёме 3 часов в неделю, «</w:t>
      </w:r>
      <w:r w:rsidRPr="00866AB7">
        <w:rPr>
          <w:i/>
          <w:iCs/>
          <w:sz w:val="28"/>
          <w:szCs w:val="28"/>
        </w:rPr>
        <w:t>Математика: алгебра и начала математического анализа»</w:t>
      </w:r>
      <w:r w:rsidRPr="00866AB7">
        <w:rPr>
          <w:sz w:val="28"/>
          <w:szCs w:val="28"/>
        </w:rPr>
        <w:t xml:space="preserve"> в объеме 6 часов в неделю</w:t>
      </w:r>
      <w:r>
        <w:rPr>
          <w:sz w:val="28"/>
          <w:szCs w:val="28"/>
        </w:rPr>
        <w:t>.</w:t>
      </w:r>
      <w:r w:rsidRPr="00866AB7">
        <w:rPr>
          <w:sz w:val="28"/>
          <w:szCs w:val="28"/>
        </w:rPr>
        <w:t xml:space="preserve"> </w:t>
      </w:r>
    </w:p>
    <w:p w:rsidR="00ED0644" w:rsidRPr="00866AB7" w:rsidRDefault="00ED0644" w:rsidP="00ED0644">
      <w:pPr>
        <w:spacing w:line="19" w:lineRule="exact"/>
        <w:jc w:val="both"/>
        <w:rPr>
          <w:sz w:val="28"/>
          <w:szCs w:val="28"/>
        </w:rPr>
      </w:pPr>
    </w:p>
    <w:p w:rsidR="00ED0644" w:rsidRPr="00866AB7" w:rsidRDefault="00ED0644" w:rsidP="00ED0644">
      <w:pPr>
        <w:spacing w:line="235" w:lineRule="auto"/>
        <w:ind w:left="260" w:firstLine="710"/>
        <w:jc w:val="both"/>
        <w:rPr>
          <w:sz w:val="20"/>
          <w:szCs w:val="20"/>
        </w:rPr>
      </w:pPr>
      <w:r w:rsidRPr="00866AB7">
        <w:rPr>
          <w:sz w:val="28"/>
          <w:szCs w:val="28"/>
        </w:rPr>
        <w:lastRenderedPageBreak/>
        <w:t xml:space="preserve">Остальные учебные предметы изучаются обучающимися на базовом уровне: учебный предмет </w:t>
      </w:r>
      <w:r w:rsidRPr="00866AB7">
        <w:rPr>
          <w:i/>
          <w:iCs/>
          <w:sz w:val="28"/>
          <w:szCs w:val="28"/>
        </w:rPr>
        <w:t>«Литература»</w:t>
      </w:r>
      <w:r w:rsidRPr="00866AB7">
        <w:rPr>
          <w:sz w:val="28"/>
          <w:szCs w:val="28"/>
        </w:rPr>
        <w:t xml:space="preserve"> изучается в объеме 3 часов в неделю; учебный предмет </w:t>
      </w:r>
      <w:r w:rsidRPr="00866AB7">
        <w:rPr>
          <w:i/>
          <w:iCs/>
          <w:sz w:val="28"/>
          <w:szCs w:val="28"/>
        </w:rPr>
        <w:t>«Родной язык</w:t>
      </w:r>
      <w:r w:rsidRPr="00866AB7">
        <w:rPr>
          <w:sz w:val="28"/>
          <w:szCs w:val="28"/>
        </w:rPr>
        <w:t xml:space="preserve"> </w:t>
      </w:r>
      <w:r w:rsidRPr="00866AB7">
        <w:rPr>
          <w:i/>
          <w:iCs/>
          <w:sz w:val="28"/>
          <w:szCs w:val="28"/>
        </w:rPr>
        <w:t>(русский)»</w:t>
      </w:r>
      <w:r w:rsidRPr="00866AB7">
        <w:rPr>
          <w:sz w:val="28"/>
          <w:szCs w:val="28"/>
        </w:rPr>
        <w:t xml:space="preserve"> изучается в объеме 1 часа в неделю; учебный предмет </w:t>
      </w:r>
      <w:r w:rsidRPr="00866AB7">
        <w:rPr>
          <w:i/>
          <w:iCs/>
          <w:sz w:val="28"/>
          <w:szCs w:val="28"/>
        </w:rPr>
        <w:t>«Иностранный язык (английский)»</w:t>
      </w:r>
      <w:r w:rsidRPr="00866AB7">
        <w:rPr>
          <w:sz w:val="28"/>
          <w:szCs w:val="28"/>
        </w:rPr>
        <w:t xml:space="preserve"> изучается в объеме 3 часов в неделю;</w:t>
      </w:r>
      <w:r>
        <w:rPr>
          <w:sz w:val="28"/>
          <w:szCs w:val="28"/>
        </w:rPr>
        <w:t xml:space="preserve"> </w:t>
      </w:r>
      <w:r w:rsidRPr="00866AB7">
        <w:rPr>
          <w:sz w:val="28"/>
          <w:szCs w:val="28"/>
        </w:rPr>
        <w:t xml:space="preserve">учебный предмет </w:t>
      </w:r>
      <w:r w:rsidRPr="00866AB7">
        <w:rPr>
          <w:i/>
          <w:iCs/>
          <w:sz w:val="28"/>
          <w:szCs w:val="28"/>
        </w:rPr>
        <w:t>«История»</w:t>
      </w:r>
      <w:r w:rsidRPr="00866AB7">
        <w:rPr>
          <w:sz w:val="28"/>
          <w:szCs w:val="28"/>
        </w:rPr>
        <w:t xml:space="preserve"> изучается в объеме 2 часов в неделю; учебный предмет </w:t>
      </w:r>
      <w:r w:rsidRPr="00866AB7">
        <w:rPr>
          <w:i/>
          <w:iCs/>
          <w:sz w:val="28"/>
          <w:szCs w:val="28"/>
        </w:rPr>
        <w:t>«Обществознание»</w:t>
      </w:r>
      <w:r w:rsidRPr="00866AB7">
        <w:rPr>
          <w:sz w:val="28"/>
          <w:szCs w:val="28"/>
        </w:rPr>
        <w:t xml:space="preserve"> изучается в объеме 2 часов в неделю;</w:t>
      </w:r>
      <w:r>
        <w:rPr>
          <w:sz w:val="28"/>
          <w:szCs w:val="28"/>
        </w:rPr>
        <w:t xml:space="preserve"> </w:t>
      </w:r>
      <w:r w:rsidRPr="00866AB7">
        <w:rPr>
          <w:sz w:val="28"/>
          <w:szCs w:val="28"/>
        </w:rPr>
        <w:t xml:space="preserve">учебный предмет </w:t>
      </w:r>
      <w:r w:rsidRPr="00866AB7">
        <w:rPr>
          <w:i/>
          <w:iCs/>
          <w:sz w:val="28"/>
          <w:szCs w:val="28"/>
        </w:rPr>
        <w:t>«Астрономия»</w:t>
      </w:r>
      <w:r w:rsidRPr="00866AB7">
        <w:rPr>
          <w:sz w:val="28"/>
          <w:szCs w:val="28"/>
        </w:rPr>
        <w:t xml:space="preserve"> изучается в объеме 1 часа в неделю;</w:t>
      </w:r>
      <w:r>
        <w:rPr>
          <w:sz w:val="28"/>
          <w:szCs w:val="28"/>
        </w:rPr>
        <w:t xml:space="preserve"> </w:t>
      </w:r>
      <w:r w:rsidRPr="00EF4D92">
        <w:rPr>
          <w:sz w:val="28"/>
          <w:szCs w:val="28"/>
        </w:rPr>
        <w:t xml:space="preserve">учебный предмет </w:t>
      </w:r>
      <w:r w:rsidRPr="00EF4D92">
        <w:rPr>
          <w:i/>
          <w:iCs/>
          <w:sz w:val="28"/>
          <w:szCs w:val="28"/>
        </w:rPr>
        <w:t>«Биология»</w:t>
      </w:r>
      <w:r w:rsidRPr="00EF4D92">
        <w:rPr>
          <w:sz w:val="28"/>
          <w:szCs w:val="28"/>
        </w:rPr>
        <w:t xml:space="preserve"> в объеме 1 часа в неделю; учебный  предмет  </w:t>
      </w:r>
      <w:r w:rsidRPr="00EF4D92">
        <w:rPr>
          <w:i/>
          <w:iCs/>
          <w:sz w:val="28"/>
          <w:szCs w:val="28"/>
        </w:rPr>
        <w:t>«Физическая  культура»</w:t>
      </w:r>
      <w:r w:rsidRPr="00EF4D92">
        <w:rPr>
          <w:sz w:val="28"/>
          <w:szCs w:val="28"/>
        </w:rPr>
        <w:t xml:space="preserve">  изучается в объеме 3  часов  в неделю; уч</w:t>
      </w:r>
      <w:r w:rsidRPr="00866AB7">
        <w:rPr>
          <w:sz w:val="28"/>
          <w:szCs w:val="28"/>
        </w:rPr>
        <w:t>ебный предмет «</w:t>
      </w:r>
      <w:r w:rsidRPr="00866AB7">
        <w:rPr>
          <w:i/>
          <w:iCs/>
          <w:sz w:val="28"/>
          <w:szCs w:val="28"/>
        </w:rPr>
        <w:t>Основы безопасности жизнедеятельности»</w:t>
      </w:r>
      <w:r w:rsidRPr="00866AB7">
        <w:rPr>
          <w:sz w:val="28"/>
          <w:szCs w:val="28"/>
        </w:rPr>
        <w:t xml:space="preserve"> изучается в</w:t>
      </w:r>
      <w:r>
        <w:rPr>
          <w:sz w:val="28"/>
          <w:szCs w:val="28"/>
        </w:rPr>
        <w:t xml:space="preserve"> </w:t>
      </w:r>
      <w:r w:rsidRPr="00866AB7">
        <w:rPr>
          <w:sz w:val="28"/>
          <w:szCs w:val="28"/>
        </w:rPr>
        <w:t>объеме 1 часа в неделю;</w:t>
      </w:r>
      <w:r>
        <w:rPr>
          <w:sz w:val="28"/>
          <w:szCs w:val="28"/>
        </w:rPr>
        <w:t xml:space="preserve"> </w:t>
      </w:r>
      <w:r w:rsidRPr="00866AB7">
        <w:rPr>
          <w:sz w:val="28"/>
          <w:szCs w:val="28"/>
        </w:rPr>
        <w:t>элективный курс «</w:t>
      </w:r>
      <w:r w:rsidRPr="00866AB7">
        <w:rPr>
          <w:i/>
          <w:iCs/>
          <w:sz w:val="28"/>
          <w:szCs w:val="28"/>
        </w:rPr>
        <w:t>Индивидуальный проект»</w:t>
      </w:r>
      <w:r w:rsidRPr="00866AB7">
        <w:rPr>
          <w:sz w:val="28"/>
          <w:szCs w:val="28"/>
        </w:rPr>
        <w:t xml:space="preserve"> изучается в объеме 2 часов в неделю.</w:t>
      </w:r>
    </w:p>
    <w:p w:rsidR="00ED0644" w:rsidRPr="00866AB7" w:rsidRDefault="00ED0644" w:rsidP="00ED0644">
      <w:pPr>
        <w:spacing w:line="15" w:lineRule="exact"/>
        <w:jc w:val="both"/>
        <w:rPr>
          <w:sz w:val="20"/>
          <w:szCs w:val="20"/>
        </w:rPr>
      </w:pPr>
    </w:p>
    <w:p w:rsidR="00ED0644" w:rsidRPr="00866AB7" w:rsidRDefault="00ED0644" w:rsidP="00ED0644">
      <w:pPr>
        <w:spacing w:line="235" w:lineRule="auto"/>
        <w:ind w:left="260"/>
        <w:jc w:val="both"/>
        <w:rPr>
          <w:sz w:val="20"/>
          <w:szCs w:val="20"/>
        </w:rPr>
      </w:pPr>
      <w:r>
        <w:rPr>
          <w:sz w:val="28"/>
          <w:szCs w:val="28"/>
        </w:rPr>
        <w:tab/>
      </w:r>
      <w:r w:rsidRPr="00866AB7">
        <w:rPr>
          <w:sz w:val="28"/>
          <w:szCs w:val="28"/>
        </w:rPr>
        <w:t xml:space="preserve">Внутри максимально допустимой недельной нагрузки в </w:t>
      </w:r>
      <w:r w:rsidRPr="00866AB7">
        <w:rPr>
          <w:i/>
          <w:iCs/>
          <w:sz w:val="28"/>
          <w:szCs w:val="28"/>
        </w:rPr>
        <w:t>части,</w:t>
      </w:r>
      <w:r w:rsidRPr="00866AB7">
        <w:rPr>
          <w:sz w:val="28"/>
          <w:szCs w:val="28"/>
        </w:rPr>
        <w:t xml:space="preserve"> </w:t>
      </w:r>
      <w:r w:rsidRPr="00866AB7">
        <w:rPr>
          <w:i/>
          <w:iCs/>
          <w:sz w:val="28"/>
          <w:szCs w:val="28"/>
        </w:rPr>
        <w:t>формируемой</w:t>
      </w:r>
      <w:r w:rsidRPr="00866AB7">
        <w:rPr>
          <w:sz w:val="28"/>
          <w:szCs w:val="28"/>
        </w:rPr>
        <w:t xml:space="preserve"> </w:t>
      </w:r>
      <w:r w:rsidRPr="00866AB7">
        <w:rPr>
          <w:i/>
          <w:iCs/>
          <w:sz w:val="28"/>
          <w:szCs w:val="28"/>
        </w:rPr>
        <w:t xml:space="preserve">участниками образовательных отношений, </w:t>
      </w:r>
      <w:r w:rsidRPr="00866AB7">
        <w:rPr>
          <w:sz w:val="28"/>
          <w:szCs w:val="28"/>
        </w:rPr>
        <w:t>в данной группе изучаются</w:t>
      </w:r>
      <w:r w:rsidRPr="00866AB7">
        <w:rPr>
          <w:i/>
          <w:iCs/>
          <w:sz w:val="28"/>
          <w:szCs w:val="28"/>
        </w:rPr>
        <w:t xml:space="preserve"> </w:t>
      </w:r>
      <w:r w:rsidRPr="00866AB7">
        <w:rPr>
          <w:sz w:val="28"/>
          <w:szCs w:val="28"/>
        </w:rPr>
        <w:t>дополнительные предметы и элективные курсы по выбору обучающихся:</w:t>
      </w:r>
      <w:r>
        <w:rPr>
          <w:sz w:val="28"/>
          <w:szCs w:val="28"/>
        </w:rPr>
        <w:t xml:space="preserve"> </w:t>
      </w:r>
      <w:r w:rsidRPr="00866AB7">
        <w:rPr>
          <w:sz w:val="28"/>
          <w:szCs w:val="28"/>
        </w:rPr>
        <w:t xml:space="preserve">учебный предмет </w:t>
      </w:r>
      <w:r w:rsidRPr="00866AB7">
        <w:rPr>
          <w:i/>
          <w:iCs/>
          <w:sz w:val="28"/>
          <w:szCs w:val="28"/>
        </w:rPr>
        <w:t>«География»</w:t>
      </w:r>
      <w:r w:rsidRPr="00866AB7">
        <w:rPr>
          <w:sz w:val="28"/>
          <w:szCs w:val="28"/>
        </w:rPr>
        <w:t xml:space="preserve"> изучается в объеме 1 часа в неделю; учебный предмет </w:t>
      </w:r>
      <w:r w:rsidRPr="00866AB7">
        <w:rPr>
          <w:i/>
          <w:iCs/>
          <w:sz w:val="28"/>
          <w:szCs w:val="28"/>
        </w:rPr>
        <w:t>«Физика»</w:t>
      </w:r>
      <w:r w:rsidRPr="00866AB7">
        <w:rPr>
          <w:sz w:val="28"/>
          <w:szCs w:val="28"/>
        </w:rPr>
        <w:t xml:space="preserve"> изучается в объеме 2 часов в неделю; учебный предмет </w:t>
      </w:r>
      <w:r w:rsidRPr="00866AB7">
        <w:rPr>
          <w:i/>
          <w:iCs/>
          <w:sz w:val="28"/>
          <w:szCs w:val="28"/>
        </w:rPr>
        <w:t>«Химия»</w:t>
      </w:r>
      <w:r w:rsidRPr="00866AB7">
        <w:rPr>
          <w:sz w:val="28"/>
          <w:szCs w:val="28"/>
        </w:rPr>
        <w:t xml:space="preserve"> изучается в объеме 1 часа в неделю</w:t>
      </w:r>
      <w:r>
        <w:rPr>
          <w:sz w:val="28"/>
          <w:szCs w:val="28"/>
        </w:rPr>
        <w:t xml:space="preserve">; элективный курс </w:t>
      </w:r>
      <w:r w:rsidRPr="00B94722">
        <w:rPr>
          <w:i/>
          <w:sz w:val="28"/>
          <w:szCs w:val="28"/>
        </w:rPr>
        <w:t>«Актуальные вопросы обществознания»</w:t>
      </w:r>
      <w:r>
        <w:rPr>
          <w:sz w:val="28"/>
          <w:szCs w:val="28"/>
        </w:rPr>
        <w:t xml:space="preserve"> </w:t>
      </w:r>
      <w:r w:rsidRPr="00866AB7">
        <w:rPr>
          <w:sz w:val="28"/>
          <w:szCs w:val="28"/>
        </w:rPr>
        <w:t>изучается в объеме 1 часа в неделю</w:t>
      </w:r>
      <w:r>
        <w:rPr>
          <w:sz w:val="28"/>
          <w:szCs w:val="28"/>
        </w:rPr>
        <w:t xml:space="preserve">; элективный курс </w:t>
      </w:r>
      <w:r w:rsidRPr="00B94722">
        <w:rPr>
          <w:i/>
          <w:sz w:val="28"/>
          <w:szCs w:val="28"/>
        </w:rPr>
        <w:t>«</w:t>
      </w:r>
      <w:r>
        <w:rPr>
          <w:i/>
          <w:sz w:val="28"/>
          <w:szCs w:val="28"/>
        </w:rPr>
        <w:t>Математическое моделирование</w:t>
      </w:r>
      <w:r w:rsidRPr="00B94722">
        <w:rPr>
          <w:i/>
          <w:sz w:val="28"/>
          <w:szCs w:val="28"/>
        </w:rPr>
        <w:t>»</w:t>
      </w:r>
      <w:r>
        <w:rPr>
          <w:sz w:val="28"/>
          <w:szCs w:val="28"/>
        </w:rPr>
        <w:t xml:space="preserve"> </w:t>
      </w:r>
      <w:r w:rsidRPr="00866AB7">
        <w:rPr>
          <w:sz w:val="28"/>
          <w:szCs w:val="28"/>
        </w:rPr>
        <w:t>изучается в объеме 1 часа в неделю.</w:t>
      </w:r>
    </w:p>
    <w:p w:rsidR="00ED0644" w:rsidRDefault="008C1238" w:rsidP="00ED0644">
      <w:pPr>
        <w:spacing w:line="237" w:lineRule="auto"/>
        <w:ind w:left="260" w:firstLine="710"/>
        <w:jc w:val="both"/>
        <w:rPr>
          <w:sz w:val="20"/>
          <w:szCs w:val="20"/>
        </w:rPr>
      </w:pPr>
      <w:r w:rsidRPr="00ED0644">
        <w:rPr>
          <w:sz w:val="28"/>
          <w:szCs w:val="28"/>
        </w:rPr>
        <w:t>Учебный план</w:t>
      </w:r>
      <w:r>
        <w:rPr>
          <w:sz w:val="28"/>
          <w:szCs w:val="28"/>
        </w:rPr>
        <w:t xml:space="preserve"> </w:t>
      </w:r>
      <w:r w:rsidRPr="00ED0644">
        <w:rPr>
          <w:sz w:val="28"/>
          <w:szCs w:val="28"/>
        </w:rPr>
        <w:t>1</w:t>
      </w:r>
      <w:r>
        <w:rPr>
          <w:sz w:val="28"/>
          <w:szCs w:val="28"/>
        </w:rPr>
        <w:t>1</w:t>
      </w:r>
      <w:r w:rsidRPr="00ED0644">
        <w:rPr>
          <w:sz w:val="28"/>
          <w:szCs w:val="28"/>
        </w:rPr>
        <w:t xml:space="preserve"> класса</w:t>
      </w:r>
      <w:r>
        <w:rPr>
          <w:sz w:val="28"/>
          <w:szCs w:val="28"/>
        </w:rPr>
        <w:t xml:space="preserve"> </w:t>
      </w:r>
      <w:r w:rsidRPr="00ED0644">
        <w:rPr>
          <w:sz w:val="28"/>
          <w:szCs w:val="28"/>
        </w:rPr>
        <w:t>спроектирован на два года обучения 202</w:t>
      </w:r>
      <w:r>
        <w:rPr>
          <w:sz w:val="28"/>
          <w:szCs w:val="28"/>
        </w:rPr>
        <w:t>0</w:t>
      </w:r>
      <w:r w:rsidRPr="00ED0644">
        <w:rPr>
          <w:sz w:val="28"/>
          <w:szCs w:val="28"/>
        </w:rPr>
        <w:t>-202</w:t>
      </w:r>
      <w:r>
        <w:rPr>
          <w:sz w:val="28"/>
          <w:szCs w:val="28"/>
        </w:rPr>
        <w:t>1</w:t>
      </w:r>
      <w:r w:rsidRPr="00ED0644">
        <w:rPr>
          <w:sz w:val="28"/>
          <w:szCs w:val="28"/>
        </w:rPr>
        <w:t xml:space="preserve"> уч. г., 202</w:t>
      </w:r>
      <w:r>
        <w:rPr>
          <w:sz w:val="28"/>
          <w:szCs w:val="28"/>
        </w:rPr>
        <w:t>1</w:t>
      </w:r>
      <w:r w:rsidRPr="00ED0644">
        <w:rPr>
          <w:sz w:val="28"/>
          <w:szCs w:val="28"/>
        </w:rPr>
        <w:t>-</w:t>
      </w:r>
      <w:r>
        <w:rPr>
          <w:sz w:val="28"/>
          <w:szCs w:val="28"/>
        </w:rPr>
        <w:t>2022</w:t>
      </w:r>
      <w:r w:rsidRPr="00ED0644">
        <w:rPr>
          <w:sz w:val="28"/>
          <w:szCs w:val="28"/>
        </w:rPr>
        <w:t xml:space="preserve"> уч. г. </w:t>
      </w:r>
      <w:r>
        <w:rPr>
          <w:rFonts w:ascii="Arial" w:hAnsi="Arial" w:cs="Arial"/>
          <w:sz w:val="34"/>
          <w:szCs w:val="34"/>
        </w:rPr>
        <w:t xml:space="preserve"> </w:t>
      </w:r>
    </w:p>
    <w:p w:rsidR="00DA05BD" w:rsidRPr="008C1238" w:rsidRDefault="00ED0644" w:rsidP="00ED0644">
      <w:pPr>
        <w:spacing w:line="237" w:lineRule="auto"/>
        <w:ind w:left="260" w:firstLine="710"/>
        <w:jc w:val="both"/>
        <w:rPr>
          <w:sz w:val="20"/>
          <w:szCs w:val="20"/>
        </w:rPr>
      </w:pPr>
      <w:r w:rsidRPr="008C1238">
        <w:rPr>
          <w:bCs/>
          <w:sz w:val="28"/>
          <w:szCs w:val="28"/>
        </w:rPr>
        <w:t>В</w:t>
      </w:r>
      <w:r w:rsidRPr="008C1238">
        <w:rPr>
          <w:b/>
          <w:bCs/>
          <w:sz w:val="28"/>
          <w:szCs w:val="28"/>
        </w:rPr>
        <w:t xml:space="preserve"> </w:t>
      </w:r>
      <w:r w:rsidR="00866AB7" w:rsidRPr="008C1238">
        <w:rPr>
          <w:sz w:val="28"/>
          <w:szCs w:val="28"/>
        </w:rPr>
        <w:t>1</w:t>
      </w:r>
      <w:r w:rsidRPr="008C1238">
        <w:rPr>
          <w:sz w:val="28"/>
          <w:szCs w:val="28"/>
        </w:rPr>
        <w:t>1</w:t>
      </w:r>
      <w:r w:rsidR="00866AB7" w:rsidRPr="008C1238">
        <w:rPr>
          <w:sz w:val="28"/>
          <w:szCs w:val="28"/>
        </w:rPr>
        <w:t xml:space="preserve"> классе сформирована</w:t>
      </w:r>
      <w:r w:rsidR="00DA05BD" w:rsidRPr="008C1238">
        <w:rPr>
          <w:sz w:val="28"/>
          <w:szCs w:val="28"/>
        </w:rPr>
        <w:t xml:space="preserve"> </w:t>
      </w:r>
      <w:r w:rsidR="00866AB7" w:rsidRPr="008C1238">
        <w:rPr>
          <w:i/>
          <w:iCs/>
          <w:sz w:val="28"/>
          <w:szCs w:val="28"/>
        </w:rPr>
        <w:t>одна</w:t>
      </w:r>
      <w:r w:rsidR="00DA05BD" w:rsidRPr="008C1238">
        <w:rPr>
          <w:i/>
          <w:iCs/>
          <w:sz w:val="28"/>
          <w:szCs w:val="28"/>
        </w:rPr>
        <w:t xml:space="preserve"> групп</w:t>
      </w:r>
      <w:r w:rsidR="00866AB7" w:rsidRPr="008C1238">
        <w:rPr>
          <w:i/>
          <w:iCs/>
          <w:sz w:val="28"/>
          <w:szCs w:val="28"/>
        </w:rPr>
        <w:t>а</w:t>
      </w:r>
      <w:r w:rsidR="00DA05BD" w:rsidRPr="008C1238">
        <w:rPr>
          <w:sz w:val="28"/>
          <w:szCs w:val="28"/>
        </w:rPr>
        <w:t>, обучение в котор</w:t>
      </w:r>
      <w:r w:rsidR="00866AB7" w:rsidRPr="008C1238">
        <w:rPr>
          <w:sz w:val="28"/>
          <w:szCs w:val="28"/>
        </w:rPr>
        <w:t>ой</w:t>
      </w:r>
      <w:r w:rsidR="00DA05BD" w:rsidRPr="008C1238">
        <w:rPr>
          <w:sz w:val="28"/>
          <w:szCs w:val="28"/>
        </w:rPr>
        <w:t xml:space="preserve"> </w:t>
      </w:r>
      <w:r w:rsidR="005C484B" w:rsidRPr="008C1238">
        <w:rPr>
          <w:sz w:val="28"/>
          <w:szCs w:val="28"/>
        </w:rPr>
        <w:t xml:space="preserve">продолжает </w:t>
      </w:r>
      <w:r w:rsidR="00DA05BD" w:rsidRPr="008C1238">
        <w:rPr>
          <w:sz w:val="28"/>
          <w:szCs w:val="28"/>
        </w:rPr>
        <w:t>осуществлят</w:t>
      </w:r>
      <w:r w:rsidR="005C484B" w:rsidRPr="008C1238">
        <w:rPr>
          <w:sz w:val="28"/>
          <w:szCs w:val="28"/>
        </w:rPr>
        <w:t>ь</w:t>
      </w:r>
      <w:r w:rsidR="00DA05BD" w:rsidRPr="008C1238">
        <w:rPr>
          <w:sz w:val="28"/>
          <w:szCs w:val="28"/>
        </w:rPr>
        <w:t xml:space="preserve">ся по </w:t>
      </w:r>
      <w:r w:rsidR="00866AB7" w:rsidRPr="008C1238">
        <w:rPr>
          <w:sz w:val="28"/>
          <w:szCs w:val="28"/>
        </w:rPr>
        <w:t>учебно</w:t>
      </w:r>
      <w:r w:rsidR="00DA05BD" w:rsidRPr="008C1238">
        <w:rPr>
          <w:sz w:val="28"/>
          <w:szCs w:val="28"/>
        </w:rPr>
        <w:t>м</w:t>
      </w:r>
      <w:r w:rsidR="00866AB7" w:rsidRPr="008C1238">
        <w:rPr>
          <w:sz w:val="28"/>
          <w:szCs w:val="28"/>
        </w:rPr>
        <w:t>у плану</w:t>
      </w:r>
      <w:r w:rsidR="000A35D2" w:rsidRPr="008C1238">
        <w:rPr>
          <w:sz w:val="28"/>
          <w:szCs w:val="28"/>
        </w:rPr>
        <w:t xml:space="preserve"> универсального профиля (вариант 3)</w:t>
      </w:r>
      <w:r w:rsidR="000A35D2" w:rsidRPr="008C1238">
        <w:rPr>
          <w:b/>
          <w:sz w:val="28"/>
          <w:szCs w:val="28"/>
        </w:rPr>
        <w:t xml:space="preserve"> </w:t>
      </w:r>
      <w:r w:rsidR="00DA05BD" w:rsidRPr="008C1238">
        <w:rPr>
          <w:sz w:val="28"/>
          <w:szCs w:val="28"/>
        </w:rPr>
        <w:t xml:space="preserve"> с углубленным изучением отдельных предметов.</w:t>
      </w:r>
    </w:p>
    <w:p w:rsidR="00DA05BD" w:rsidRPr="008C1238" w:rsidRDefault="00DA05BD" w:rsidP="002A5E1D">
      <w:pPr>
        <w:spacing w:line="15" w:lineRule="exact"/>
        <w:jc w:val="both"/>
        <w:rPr>
          <w:sz w:val="28"/>
          <w:szCs w:val="28"/>
        </w:rPr>
      </w:pPr>
    </w:p>
    <w:p w:rsidR="00DA05BD" w:rsidRPr="008C1238" w:rsidRDefault="00DA05BD" w:rsidP="002A5E1D">
      <w:pPr>
        <w:spacing w:line="235" w:lineRule="auto"/>
        <w:ind w:left="260" w:firstLine="710"/>
        <w:jc w:val="both"/>
        <w:rPr>
          <w:sz w:val="28"/>
          <w:szCs w:val="28"/>
        </w:rPr>
      </w:pPr>
      <w:r w:rsidRPr="008C1238">
        <w:rPr>
          <w:sz w:val="28"/>
          <w:szCs w:val="28"/>
        </w:rPr>
        <w:t xml:space="preserve">Обучающиеся изучают на углубленном уровне предметы: </w:t>
      </w:r>
      <w:r w:rsidRPr="008C1238">
        <w:rPr>
          <w:i/>
          <w:iCs/>
          <w:sz w:val="28"/>
          <w:szCs w:val="28"/>
        </w:rPr>
        <w:t>«Русский язык»</w:t>
      </w:r>
      <w:r w:rsidRPr="008C1238">
        <w:rPr>
          <w:sz w:val="28"/>
          <w:szCs w:val="28"/>
        </w:rPr>
        <w:t xml:space="preserve"> в объёме 3 часов в неделю, «</w:t>
      </w:r>
      <w:r w:rsidR="00866AB7" w:rsidRPr="008C1238">
        <w:rPr>
          <w:i/>
          <w:iCs/>
          <w:sz w:val="28"/>
          <w:szCs w:val="28"/>
        </w:rPr>
        <w:t>Математика: алгебра и начала математического анализа</w:t>
      </w:r>
      <w:r w:rsidRPr="008C1238">
        <w:rPr>
          <w:i/>
          <w:iCs/>
          <w:sz w:val="28"/>
          <w:szCs w:val="28"/>
        </w:rPr>
        <w:t>»</w:t>
      </w:r>
      <w:r w:rsidR="00866AB7" w:rsidRPr="008C1238">
        <w:rPr>
          <w:sz w:val="28"/>
          <w:szCs w:val="28"/>
        </w:rPr>
        <w:t xml:space="preserve"> в объеме 6</w:t>
      </w:r>
      <w:r w:rsidRPr="008C1238">
        <w:rPr>
          <w:sz w:val="28"/>
          <w:szCs w:val="28"/>
        </w:rPr>
        <w:t xml:space="preserve"> часов в неделю</w:t>
      </w:r>
      <w:r w:rsidR="00B94722" w:rsidRPr="008C1238">
        <w:rPr>
          <w:sz w:val="28"/>
          <w:szCs w:val="28"/>
        </w:rPr>
        <w:t>.</w:t>
      </w:r>
      <w:r w:rsidRPr="008C1238">
        <w:rPr>
          <w:sz w:val="28"/>
          <w:szCs w:val="28"/>
        </w:rPr>
        <w:t xml:space="preserve"> </w:t>
      </w:r>
    </w:p>
    <w:p w:rsidR="00DA05BD" w:rsidRPr="008C1238" w:rsidRDefault="00DA05BD" w:rsidP="002A5E1D">
      <w:pPr>
        <w:spacing w:line="19" w:lineRule="exact"/>
        <w:jc w:val="both"/>
        <w:rPr>
          <w:sz w:val="28"/>
          <w:szCs w:val="28"/>
        </w:rPr>
      </w:pPr>
    </w:p>
    <w:p w:rsidR="00DA05BD" w:rsidRPr="008C1238" w:rsidRDefault="00DA05BD" w:rsidP="00B94722">
      <w:pPr>
        <w:spacing w:line="235" w:lineRule="auto"/>
        <w:ind w:left="260" w:firstLine="710"/>
        <w:jc w:val="both"/>
        <w:rPr>
          <w:sz w:val="20"/>
          <w:szCs w:val="20"/>
        </w:rPr>
      </w:pPr>
      <w:r w:rsidRPr="008C1238">
        <w:rPr>
          <w:sz w:val="28"/>
          <w:szCs w:val="28"/>
        </w:rPr>
        <w:t xml:space="preserve">Остальные учебные предметы изучаются обучающимися на базовом уровне: учебный предмет </w:t>
      </w:r>
      <w:r w:rsidRPr="008C1238">
        <w:rPr>
          <w:i/>
          <w:iCs/>
          <w:sz w:val="28"/>
          <w:szCs w:val="28"/>
        </w:rPr>
        <w:t>«Литература»</w:t>
      </w:r>
      <w:r w:rsidRPr="008C1238">
        <w:rPr>
          <w:sz w:val="28"/>
          <w:szCs w:val="28"/>
        </w:rPr>
        <w:t xml:space="preserve"> изучается в объеме 3 часов в неделю; учебный предмет </w:t>
      </w:r>
      <w:r w:rsidRPr="008C1238">
        <w:rPr>
          <w:i/>
          <w:iCs/>
          <w:sz w:val="28"/>
          <w:szCs w:val="28"/>
        </w:rPr>
        <w:t>«Иностранный язык</w:t>
      </w:r>
      <w:r w:rsidR="00866AB7" w:rsidRPr="008C1238">
        <w:rPr>
          <w:i/>
          <w:iCs/>
          <w:sz w:val="28"/>
          <w:szCs w:val="28"/>
        </w:rPr>
        <w:t xml:space="preserve"> (английский)</w:t>
      </w:r>
      <w:r w:rsidRPr="008C1238">
        <w:rPr>
          <w:i/>
          <w:iCs/>
          <w:sz w:val="28"/>
          <w:szCs w:val="28"/>
        </w:rPr>
        <w:t>»</w:t>
      </w:r>
      <w:r w:rsidRPr="008C1238">
        <w:rPr>
          <w:sz w:val="28"/>
          <w:szCs w:val="28"/>
        </w:rPr>
        <w:t xml:space="preserve"> изучается в объеме 3 часов в неделю;</w:t>
      </w:r>
      <w:r w:rsidR="00866AB7" w:rsidRPr="008C1238">
        <w:rPr>
          <w:sz w:val="28"/>
          <w:szCs w:val="28"/>
        </w:rPr>
        <w:t xml:space="preserve"> </w:t>
      </w:r>
      <w:r w:rsidRPr="008C1238">
        <w:rPr>
          <w:sz w:val="28"/>
          <w:szCs w:val="28"/>
        </w:rPr>
        <w:t xml:space="preserve">учебный предмет </w:t>
      </w:r>
      <w:r w:rsidRPr="008C1238">
        <w:rPr>
          <w:i/>
          <w:iCs/>
          <w:sz w:val="28"/>
          <w:szCs w:val="28"/>
        </w:rPr>
        <w:t>«История»</w:t>
      </w:r>
      <w:r w:rsidRPr="008C1238">
        <w:rPr>
          <w:sz w:val="28"/>
          <w:szCs w:val="28"/>
        </w:rPr>
        <w:t xml:space="preserve"> изучается в объеме 2 часов в неделю; учебный предмет </w:t>
      </w:r>
      <w:r w:rsidRPr="008C1238">
        <w:rPr>
          <w:i/>
          <w:iCs/>
          <w:sz w:val="28"/>
          <w:szCs w:val="28"/>
        </w:rPr>
        <w:t>«Обществознание»</w:t>
      </w:r>
      <w:r w:rsidRPr="008C1238">
        <w:rPr>
          <w:sz w:val="28"/>
          <w:szCs w:val="28"/>
        </w:rPr>
        <w:t xml:space="preserve"> изучается в объеме 2 часов в неделю;</w:t>
      </w:r>
      <w:r w:rsidR="00866AB7" w:rsidRPr="008C1238">
        <w:rPr>
          <w:sz w:val="28"/>
          <w:szCs w:val="28"/>
        </w:rPr>
        <w:t xml:space="preserve"> </w:t>
      </w:r>
      <w:r w:rsidR="00B94722" w:rsidRPr="008C1238">
        <w:rPr>
          <w:sz w:val="28"/>
          <w:szCs w:val="28"/>
        </w:rPr>
        <w:t xml:space="preserve">учебный предмет </w:t>
      </w:r>
      <w:r w:rsidR="00B94722" w:rsidRPr="008C1238">
        <w:rPr>
          <w:i/>
          <w:iCs/>
          <w:sz w:val="28"/>
          <w:szCs w:val="28"/>
        </w:rPr>
        <w:t>«Биология»</w:t>
      </w:r>
      <w:r w:rsidR="00B94722" w:rsidRPr="008C1238">
        <w:rPr>
          <w:sz w:val="28"/>
          <w:szCs w:val="28"/>
        </w:rPr>
        <w:t xml:space="preserve"> в объеме 1 часа в неделю; </w:t>
      </w:r>
      <w:r w:rsidRPr="008C1238">
        <w:rPr>
          <w:sz w:val="28"/>
          <w:szCs w:val="28"/>
        </w:rPr>
        <w:t xml:space="preserve">учебный  предмет  </w:t>
      </w:r>
      <w:r w:rsidRPr="008C1238">
        <w:rPr>
          <w:i/>
          <w:iCs/>
          <w:sz w:val="28"/>
          <w:szCs w:val="28"/>
        </w:rPr>
        <w:t>«Физическая  культура»</w:t>
      </w:r>
      <w:r w:rsidRPr="008C1238">
        <w:rPr>
          <w:sz w:val="28"/>
          <w:szCs w:val="28"/>
        </w:rPr>
        <w:t xml:space="preserve">  изучается</w:t>
      </w:r>
      <w:r w:rsidR="00866AB7" w:rsidRPr="008C1238">
        <w:rPr>
          <w:sz w:val="28"/>
          <w:szCs w:val="28"/>
        </w:rPr>
        <w:t xml:space="preserve"> </w:t>
      </w:r>
      <w:r w:rsidRPr="008C1238">
        <w:rPr>
          <w:sz w:val="28"/>
          <w:szCs w:val="28"/>
        </w:rPr>
        <w:t>в объеме</w:t>
      </w:r>
      <w:r w:rsidR="00866AB7" w:rsidRPr="008C1238">
        <w:rPr>
          <w:sz w:val="28"/>
          <w:szCs w:val="28"/>
        </w:rPr>
        <w:t xml:space="preserve"> </w:t>
      </w:r>
      <w:r w:rsidRPr="008C1238">
        <w:rPr>
          <w:sz w:val="28"/>
          <w:szCs w:val="28"/>
        </w:rPr>
        <w:t>3  часов  в</w:t>
      </w:r>
      <w:r w:rsidR="00866AB7" w:rsidRPr="008C1238">
        <w:rPr>
          <w:sz w:val="28"/>
          <w:szCs w:val="28"/>
        </w:rPr>
        <w:t xml:space="preserve"> </w:t>
      </w:r>
      <w:r w:rsidRPr="008C1238">
        <w:rPr>
          <w:sz w:val="28"/>
          <w:szCs w:val="28"/>
        </w:rPr>
        <w:t>неделю;</w:t>
      </w:r>
      <w:r w:rsidR="00866AB7" w:rsidRPr="008C1238">
        <w:rPr>
          <w:sz w:val="28"/>
          <w:szCs w:val="28"/>
        </w:rPr>
        <w:t xml:space="preserve"> </w:t>
      </w:r>
      <w:r w:rsidRPr="008C1238">
        <w:rPr>
          <w:sz w:val="28"/>
          <w:szCs w:val="28"/>
        </w:rPr>
        <w:t>учебный предмет «</w:t>
      </w:r>
      <w:r w:rsidRPr="008C1238">
        <w:rPr>
          <w:i/>
          <w:iCs/>
          <w:sz w:val="28"/>
          <w:szCs w:val="28"/>
        </w:rPr>
        <w:t>Основы безопасности жизнедеятельности»</w:t>
      </w:r>
      <w:r w:rsidRPr="008C1238">
        <w:rPr>
          <w:sz w:val="28"/>
          <w:szCs w:val="28"/>
        </w:rPr>
        <w:t xml:space="preserve"> изучается в</w:t>
      </w:r>
      <w:r w:rsidR="00866AB7" w:rsidRPr="008C1238">
        <w:rPr>
          <w:sz w:val="28"/>
          <w:szCs w:val="28"/>
        </w:rPr>
        <w:t xml:space="preserve"> </w:t>
      </w:r>
      <w:r w:rsidRPr="008C1238">
        <w:rPr>
          <w:sz w:val="28"/>
          <w:szCs w:val="28"/>
        </w:rPr>
        <w:t>объеме 1 часа в неделю.</w:t>
      </w:r>
    </w:p>
    <w:p w:rsidR="00DA05BD" w:rsidRPr="008C1238" w:rsidRDefault="00DA05BD" w:rsidP="002A5E1D">
      <w:pPr>
        <w:spacing w:line="15" w:lineRule="exact"/>
        <w:jc w:val="both"/>
        <w:rPr>
          <w:sz w:val="20"/>
          <w:szCs w:val="20"/>
        </w:rPr>
      </w:pPr>
    </w:p>
    <w:p w:rsidR="00DA05BD" w:rsidRPr="008C1238" w:rsidRDefault="00866AB7" w:rsidP="00B94722">
      <w:pPr>
        <w:spacing w:line="235" w:lineRule="auto"/>
        <w:ind w:left="260"/>
        <w:jc w:val="both"/>
        <w:rPr>
          <w:sz w:val="20"/>
          <w:szCs w:val="20"/>
        </w:rPr>
      </w:pPr>
      <w:r w:rsidRPr="008C1238">
        <w:rPr>
          <w:sz w:val="28"/>
          <w:szCs w:val="28"/>
        </w:rPr>
        <w:tab/>
      </w:r>
      <w:r w:rsidR="00DA05BD" w:rsidRPr="008C1238">
        <w:rPr>
          <w:sz w:val="28"/>
          <w:szCs w:val="28"/>
        </w:rPr>
        <w:t xml:space="preserve">Внутри максимально допустимой недельной нагрузки в </w:t>
      </w:r>
      <w:r w:rsidR="00DA05BD" w:rsidRPr="008C1238">
        <w:rPr>
          <w:i/>
          <w:iCs/>
          <w:sz w:val="28"/>
          <w:szCs w:val="28"/>
        </w:rPr>
        <w:t>части,</w:t>
      </w:r>
      <w:r w:rsidR="00DA05BD" w:rsidRPr="008C1238">
        <w:rPr>
          <w:sz w:val="28"/>
          <w:szCs w:val="28"/>
        </w:rPr>
        <w:t xml:space="preserve"> </w:t>
      </w:r>
      <w:r w:rsidR="00DA05BD" w:rsidRPr="008C1238">
        <w:rPr>
          <w:i/>
          <w:iCs/>
          <w:sz w:val="28"/>
          <w:szCs w:val="28"/>
        </w:rPr>
        <w:t>формируемой</w:t>
      </w:r>
      <w:r w:rsidR="00DA05BD" w:rsidRPr="008C1238">
        <w:rPr>
          <w:sz w:val="28"/>
          <w:szCs w:val="28"/>
        </w:rPr>
        <w:t xml:space="preserve"> </w:t>
      </w:r>
      <w:r w:rsidR="00DA05BD" w:rsidRPr="008C1238">
        <w:rPr>
          <w:i/>
          <w:iCs/>
          <w:sz w:val="28"/>
          <w:szCs w:val="28"/>
        </w:rPr>
        <w:t xml:space="preserve">участниками образовательных отношений, </w:t>
      </w:r>
      <w:r w:rsidR="00DA05BD" w:rsidRPr="008C1238">
        <w:rPr>
          <w:sz w:val="28"/>
          <w:szCs w:val="28"/>
        </w:rPr>
        <w:t>в данной группе изучаются</w:t>
      </w:r>
      <w:r w:rsidR="00DA05BD" w:rsidRPr="008C1238">
        <w:rPr>
          <w:i/>
          <w:iCs/>
          <w:sz w:val="28"/>
          <w:szCs w:val="28"/>
        </w:rPr>
        <w:t xml:space="preserve"> </w:t>
      </w:r>
      <w:r w:rsidR="00DA05BD" w:rsidRPr="008C1238">
        <w:rPr>
          <w:sz w:val="28"/>
          <w:szCs w:val="28"/>
        </w:rPr>
        <w:t>дополнительные предметы и элективные курсы по выбору обучающихся:</w:t>
      </w:r>
      <w:r w:rsidR="00B94722" w:rsidRPr="008C1238">
        <w:rPr>
          <w:sz w:val="28"/>
          <w:szCs w:val="28"/>
        </w:rPr>
        <w:t xml:space="preserve"> </w:t>
      </w:r>
      <w:r w:rsidR="00DA05BD" w:rsidRPr="008C1238">
        <w:rPr>
          <w:sz w:val="28"/>
          <w:szCs w:val="28"/>
        </w:rPr>
        <w:t xml:space="preserve">учебный предмет </w:t>
      </w:r>
      <w:r w:rsidR="00DA05BD" w:rsidRPr="008C1238">
        <w:rPr>
          <w:i/>
          <w:iCs/>
          <w:sz w:val="28"/>
          <w:szCs w:val="28"/>
        </w:rPr>
        <w:t>«География»</w:t>
      </w:r>
      <w:r w:rsidR="00DA05BD" w:rsidRPr="008C1238">
        <w:rPr>
          <w:sz w:val="28"/>
          <w:szCs w:val="28"/>
        </w:rPr>
        <w:t xml:space="preserve"> изучается в объеме 1 часа в неделю; учебный предмет </w:t>
      </w:r>
      <w:r w:rsidR="00DA05BD" w:rsidRPr="008C1238">
        <w:rPr>
          <w:i/>
          <w:iCs/>
          <w:sz w:val="28"/>
          <w:szCs w:val="28"/>
        </w:rPr>
        <w:t>«Информатика»</w:t>
      </w:r>
      <w:r w:rsidR="00DA05BD" w:rsidRPr="008C1238">
        <w:rPr>
          <w:sz w:val="28"/>
          <w:szCs w:val="28"/>
        </w:rPr>
        <w:t xml:space="preserve"> изучается в объеме 1 часа в неделю; учебный предмет </w:t>
      </w:r>
      <w:r w:rsidR="00DA05BD" w:rsidRPr="008C1238">
        <w:rPr>
          <w:i/>
          <w:iCs/>
          <w:sz w:val="28"/>
          <w:szCs w:val="28"/>
        </w:rPr>
        <w:t>«Физика»</w:t>
      </w:r>
      <w:r w:rsidR="00DA05BD" w:rsidRPr="008C1238">
        <w:rPr>
          <w:sz w:val="28"/>
          <w:szCs w:val="28"/>
        </w:rPr>
        <w:t xml:space="preserve"> изучается в объеме 2 часов в неделю; </w:t>
      </w:r>
      <w:r w:rsidRPr="008C1238">
        <w:rPr>
          <w:sz w:val="28"/>
          <w:szCs w:val="28"/>
        </w:rPr>
        <w:t xml:space="preserve">учебный предмет </w:t>
      </w:r>
      <w:r w:rsidRPr="008C1238">
        <w:rPr>
          <w:i/>
          <w:iCs/>
          <w:sz w:val="28"/>
          <w:szCs w:val="28"/>
        </w:rPr>
        <w:t>«Химия»</w:t>
      </w:r>
      <w:r w:rsidRPr="008C1238">
        <w:rPr>
          <w:sz w:val="28"/>
          <w:szCs w:val="28"/>
        </w:rPr>
        <w:t xml:space="preserve"> изучается </w:t>
      </w:r>
      <w:r w:rsidR="00DA05BD" w:rsidRPr="008C1238">
        <w:rPr>
          <w:sz w:val="28"/>
          <w:szCs w:val="28"/>
        </w:rPr>
        <w:t>в объеме 1 часа в неделю</w:t>
      </w:r>
      <w:r w:rsidR="00B94722" w:rsidRPr="008C1238">
        <w:rPr>
          <w:sz w:val="28"/>
          <w:szCs w:val="28"/>
        </w:rPr>
        <w:t xml:space="preserve">; </w:t>
      </w:r>
      <w:r w:rsidR="005C484B" w:rsidRPr="008C1238">
        <w:rPr>
          <w:sz w:val="28"/>
          <w:szCs w:val="28"/>
        </w:rPr>
        <w:t xml:space="preserve">учебный предмет </w:t>
      </w:r>
      <w:r w:rsidR="005C484B" w:rsidRPr="008C1238">
        <w:rPr>
          <w:i/>
          <w:iCs/>
          <w:sz w:val="28"/>
          <w:szCs w:val="28"/>
        </w:rPr>
        <w:t>«Экология»</w:t>
      </w:r>
      <w:r w:rsidR="005C484B" w:rsidRPr="008C1238">
        <w:rPr>
          <w:sz w:val="28"/>
          <w:szCs w:val="28"/>
        </w:rPr>
        <w:t xml:space="preserve"> изучается в объеме 1 часа в неделю; учебный предмет </w:t>
      </w:r>
      <w:r w:rsidR="005C484B" w:rsidRPr="008C1238">
        <w:rPr>
          <w:i/>
          <w:iCs/>
          <w:sz w:val="28"/>
          <w:szCs w:val="28"/>
        </w:rPr>
        <w:lastRenderedPageBreak/>
        <w:t>«Экономика»</w:t>
      </w:r>
      <w:r w:rsidR="005C484B" w:rsidRPr="008C1238">
        <w:rPr>
          <w:sz w:val="28"/>
          <w:szCs w:val="28"/>
        </w:rPr>
        <w:t xml:space="preserve"> изучается в объеме 1 часа в неделю; </w:t>
      </w:r>
      <w:r w:rsidR="00B94722" w:rsidRPr="008C1238">
        <w:rPr>
          <w:sz w:val="28"/>
          <w:szCs w:val="28"/>
        </w:rPr>
        <w:t xml:space="preserve">элективный курс </w:t>
      </w:r>
      <w:r w:rsidR="00B94722" w:rsidRPr="008C1238">
        <w:rPr>
          <w:i/>
          <w:sz w:val="28"/>
          <w:szCs w:val="28"/>
        </w:rPr>
        <w:t>«Актуальные вопросы обществознания»</w:t>
      </w:r>
      <w:r w:rsidR="00B94722" w:rsidRPr="008C1238">
        <w:rPr>
          <w:sz w:val="28"/>
          <w:szCs w:val="28"/>
        </w:rPr>
        <w:t xml:space="preserve"> изучается в объеме 1 часа в неделю</w:t>
      </w:r>
      <w:r w:rsidR="005C484B" w:rsidRPr="008C1238">
        <w:rPr>
          <w:sz w:val="28"/>
          <w:szCs w:val="28"/>
        </w:rPr>
        <w:t xml:space="preserve">; элективный курс </w:t>
      </w:r>
      <w:r w:rsidR="005C484B" w:rsidRPr="008C1238">
        <w:rPr>
          <w:i/>
          <w:sz w:val="28"/>
          <w:szCs w:val="28"/>
        </w:rPr>
        <w:t>«Математическое моделирование»</w:t>
      </w:r>
      <w:r w:rsidR="005C484B" w:rsidRPr="008C1238">
        <w:rPr>
          <w:sz w:val="28"/>
          <w:szCs w:val="28"/>
        </w:rPr>
        <w:t xml:space="preserve"> изучается в объеме 1 часа в неделю; элективный курс </w:t>
      </w:r>
      <w:r w:rsidR="005C484B" w:rsidRPr="008C1238">
        <w:rPr>
          <w:i/>
          <w:sz w:val="28"/>
          <w:szCs w:val="28"/>
        </w:rPr>
        <w:t>«</w:t>
      </w:r>
      <w:r w:rsidR="005C484B" w:rsidRPr="008C1238">
        <w:rPr>
          <w:bCs/>
          <w:sz w:val="28"/>
          <w:szCs w:val="28"/>
        </w:rPr>
        <w:t>Сквозные темы русской литературы XIX века</w:t>
      </w:r>
      <w:r w:rsidR="005C484B" w:rsidRPr="008C1238">
        <w:rPr>
          <w:i/>
          <w:sz w:val="28"/>
          <w:szCs w:val="28"/>
        </w:rPr>
        <w:t>»</w:t>
      </w:r>
      <w:r w:rsidR="005C484B" w:rsidRPr="008C1238">
        <w:rPr>
          <w:sz w:val="28"/>
          <w:szCs w:val="28"/>
        </w:rPr>
        <w:t xml:space="preserve"> изучается в объеме 1 часа в неделю</w:t>
      </w:r>
      <w:r w:rsidR="00DA05BD" w:rsidRPr="008C1238">
        <w:rPr>
          <w:sz w:val="28"/>
          <w:szCs w:val="28"/>
        </w:rPr>
        <w:t>.</w:t>
      </w:r>
    </w:p>
    <w:p w:rsidR="00DA05BD" w:rsidRDefault="00DA05BD" w:rsidP="00DA05BD">
      <w:pPr>
        <w:spacing w:line="236" w:lineRule="auto"/>
        <w:ind w:left="260" w:firstLine="710"/>
        <w:jc w:val="both"/>
        <w:rPr>
          <w:sz w:val="20"/>
          <w:szCs w:val="20"/>
        </w:rPr>
      </w:pPr>
      <w:r>
        <w:rPr>
          <w:sz w:val="28"/>
          <w:szCs w:val="28"/>
        </w:rPr>
        <w:t>Для обеспечения возможности обучающихся в освоении образовательных программ, реализуется единый календарный учебный график, согласовано расписание занятий. Разработанному учебному плану соответствует учебно-методический комплект на 20</w:t>
      </w:r>
      <w:r w:rsidR="00C44BDA">
        <w:rPr>
          <w:sz w:val="28"/>
          <w:szCs w:val="28"/>
        </w:rPr>
        <w:t>2</w:t>
      </w:r>
      <w:r w:rsidR="00527E43">
        <w:rPr>
          <w:sz w:val="28"/>
          <w:szCs w:val="28"/>
        </w:rPr>
        <w:t>1</w:t>
      </w:r>
      <w:r>
        <w:rPr>
          <w:sz w:val="28"/>
          <w:szCs w:val="28"/>
        </w:rPr>
        <w:t xml:space="preserve"> – 202</w:t>
      </w:r>
      <w:r w:rsidR="00527E43">
        <w:rPr>
          <w:sz w:val="28"/>
          <w:szCs w:val="28"/>
        </w:rPr>
        <w:t>2</w:t>
      </w:r>
      <w:r>
        <w:rPr>
          <w:sz w:val="28"/>
          <w:szCs w:val="28"/>
        </w:rPr>
        <w:t xml:space="preserve"> учебный год.</w:t>
      </w:r>
    </w:p>
    <w:p w:rsidR="00DA05BD" w:rsidRDefault="00DA05BD" w:rsidP="00DA05BD">
      <w:pPr>
        <w:spacing w:line="25" w:lineRule="exact"/>
        <w:rPr>
          <w:sz w:val="20"/>
          <w:szCs w:val="20"/>
        </w:rPr>
      </w:pPr>
    </w:p>
    <w:p w:rsidR="00FB7887" w:rsidRPr="001B55F8" w:rsidRDefault="00FB7887" w:rsidP="008C1238">
      <w:pPr>
        <w:pStyle w:val="Style4"/>
        <w:widowControl/>
        <w:numPr>
          <w:ilvl w:val="0"/>
          <w:numId w:val="12"/>
        </w:numPr>
        <w:jc w:val="center"/>
        <w:rPr>
          <w:rStyle w:val="FontStyle44"/>
          <w:sz w:val="28"/>
          <w:szCs w:val="28"/>
        </w:rPr>
      </w:pPr>
      <w:r w:rsidRPr="001B55F8">
        <w:rPr>
          <w:rStyle w:val="FontStyle44"/>
          <w:sz w:val="28"/>
          <w:szCs w:val="28"/>
        </w:rPr>
        <w:t>Промежуточная аттестация</w:t>
      </w:r>
    </w:p>
    <w:p w:rsidR="002A5E1D" w:rsidRDefault="002A5E1D" w:rsidP="002A5E1D">
      <w:pPr>
        <w:spacing w:line="238" w:lineRule="auto"/>
        <w:ind w:left="260" w:right="20"/>
        <w:jc w:val="both"/>
        <w:rPr>
          <w:sz w:val="20"/>
          <w:szCs w:val="20"/>
        </w:rPr>
      </w:pPr>
      <w:r>
        <w:rPr>
          <w:sz w:val="28"/>
          <w:szCs w:val="28"/>
        </w:rPr>
        <w:tab/>
      </w:r>
      <w:r w:rsidR="00DA05BD">
        <w:rPr>
          <w:sz w:val="28"/>
          <w:szCs w:val="28"/>
        </w:rPr>
        <w:t>Порядок проведения промежуточной аттестации регламентируется локальным актом школы. Целью промежуточной аттестации на уровне среднего общего образования является установление фактического уровня теоретических знаний, обучающихся по всем предметам учебного плана, их практических умений и навыков; соотнесение этого уровня с требованиями федерального государственного образовательного стандарта.</w:t>
      </w:r>
      <w:r>
        <w:rPr>
          <w:sz w:val="20"/>
          <w:szCs w:val="20"/>
        </w:rPr>
        <w:t xml:space="preserve"> </w:t>
      </w:r>
    </w:p>
    <w:p w:rsidR="00DA05BD" w:rsidRDefault="002A5E1D" w:rsidP="002A5E1D">
      <w:pPr>
        <w:spacing w:line="238" w:lineRule="auto"/>
        <w:ind w:left="260" w:right="20"/>
        <w:jc w:val="both"/>
        <w:rPr>
          <w:sz w:val="20"/>
          <w:szCs w:val="20"/>
        </w:rPr>
      </w:pPr>
      <w:r>
        <w:rPr>
          <w:sz w:val="20"/>
          <w:szCs w:val="20"/>
        </w:rPr>
        <w:tab/>
      </w:r>
      <w:r w:rsidR="00DA05BD">
        <w:rPr>
          <w:sz w:val="28"/>
          <w:szCs w:val="28"/>
        </w:rPr>
        <w:t>На</w:t>
      </w:r>
      <w:r>
        <w:rPr>
          <w:sz w:val="28"/>
          <w:szCs w:val="28"/>
        </w:rPr>
        <w:t xml:space="preserve"> </w:t>
      </w:r>
      <w:r w:rsidR="00DA05BD">
        <w:rPr>
          <w:sz w:val="28"/>
          <w:szCs w:val="28"/>
        </w:rPr>
        <w:t>уровне</w:t>
      </w:r>
      <w:r>
        <w:rPr>
          <w:sz w:val="28"/>
          <w:szCs w:val="28"/>
        </w:rPr>
        <w:t xml:space="preserve"> </w:t>
      </w:r>
      <w:r w:rsidR="00DA05BD">
        <w:rPr>
          <w:sz w:val="28"/>
          <w:szCs w:val="28"/>
        </w:rPr>
        <w:t>среднего</w:t>
      </w:r>
      <w:r>
        <w:rPr>
          <w:sz w:val="28"/>
          <w:szCs w:val="28"/>
        </w:rPr>
        <w:t xml:space="preserve"> </w:t>
      </w:r>
      <w:r w:rsidR="00DA05BD">
        <w:rPr>
          <w:sz w:val="28"/>
          <w:szCs w:val="28"/>
        </w:rPr>
        <w:t>общего</w:t>
      </w:r>
      <w:r>
        <w:rPr>
          <w:sz w:val="28"/>
          <w:szCs w:val="28"/>
        </w:rPr>
        <w:t xml:space="preserve"> </w:t>
      </w:r>
      <w:r w:rsidR="00DA05BD">
        <w:rPr>
          <w:sz w:val="28"/>
          <w:szCs w:val="28"/>
        </w:rPr>
        <w:t>образования</w:t>
      </w:r>
      <w:r>
        <w:rPr>
          <w:sz w:val="28"/>
          <w:szCs w:val="28"/>
        </w:rPr>
        <w:t xml:space="preserve"> </w:t>
      </w:r>
      <w:r w:rsidR="00DA05BD">
        <w:rPr>
          <w:sz w:val="28"/>
          <w:szCs w:val="28"/>
        </w:rPr>
        <w:t>промежуточная</w:t>
      </w:r>
      <w:r>
        <w:rPr>
          <w:sz w:val="28"/>
          <w:szCs w:val="28"/>
        </w:rPr>
        <w:t xml:space="preserve"> </w:t>
      </w:r>
      <w:r w:rsidR="00DA05BD">
        <w:rPr>
          <w:sz w:val="27"/>
          <w:szCs w:val="27"/>
        </w:rPr>
        <w:t>аттестация</w:t>
      </w:r>
      <w:r>
        <w:rPr>
          <w:sz w:val="27"/>
          <w:szCs w:val="27"/>
        </w:rPr>
        <w:t xml:space="preserve"> </w:t>
      </w:r>
      <w:r w:rsidR="00DA05BD">
        <w:rPr>
          <w:sz w:val="28"/>
          <w:szCs w:val="28"/>
        </w:rPr>
        <w:t>обучающихся</w:t>
      </w:r>
      <w:r>
        <w:rPr>
          <w:sz w:val="28"/>
          <w:szCs w:val="28"/>
        </w:rPr>
        <w:t xml:space="preserve"> </w:t>
      </w:r>
      <w:r w:rsidR="00DA05BD">
        <w:rPr>
          <w:sz w:val="28"/>
          <w:szCs w:val="28"/>
        </w:rPr>
        <w:t>проводится</w:t>
      </w:r>
      <w:r>
        <w:rPr>
          <w:sz w:val="28"/>
          <w:szCs w:val="28"/>
        </w:rPr>
        <w:t xml:space="preserve"> </w:t>
      </w:r>
      <w:r w:rsidR="00DA05BD">
        <w:rPr>
          <w:sz w:val="28"/>
          <w:szCs w:val="28"/>
        </w:rPr>
        <w:t>после</w:t>
      </w:r>
      <w:r>
        <w:rPr>
          <w:sz w:val="28"/>
          <w:szCs w:val="28"/>
        </w:rPr>
        <w:t xml:space="preserve"> </w:t>
      </w:r>
      <w:r w:rsidR="00DA05BD">
        <w:rPr>
          <w:sz w:val="28"/>
          <w:szCs w:val="28"/>
        </w:rPr>
        <w:t>освоения</w:t>
      </w:r>
      <w:r>
        <w:rPr>
          <w:sz w:val="28"/>
          <w:szCs w:val="28"/>
        </w:rPr>
        <w:t xml:space="preserve"> </w:t>
      </w:r>
      <w:r w:rsidR="00DA05BD">
        <w:rPr>
          <w:sz w:val="28"/>
          <w:szCs w:val="28"/>
        </w:rPr>
        <w:t>учебных</w:t>
      </w:r>
      <w:r>
        <w:rPr>
          <w:sz w:val="28"/>
          <w:szCs w:val="28"/>
        </w:rPr>
        <w:t xml:space="preserve"> </w:t>
      </w:r>
      <w:r w:rsidR="00DA05BD">
        <w:rPr>
          <w:sz w:val="28"/>
          <w:szCs w:val="28"/>
        </w:rPr>
        <w:t>программ соответствующего класса и проводится с аттестационными испытаниями и</w:t>
      </w:r>
      <w:r>
        <w:rPr>
          <w:sz w:val="28"/>
          <w:szCs w:val="28"/>
        </w:rPr>
        <w:t xml:space="preserve"> </w:t>
      </w:r>
      <w:r w:rsidR="00DA05BD">
        <w:rPr>
          <w:sz w:val="28"/>
          <w:szCs w:val="28"/>
        </w:rPr>
        <w:t>без аттестационных испытаний. Сроки проведения промежуточной аттестации определены календарным учебным графиком.</w:t>
      </w:r>
    </w:p>
    <w:p w:rsidR="00DA05BD" w:rsidRDefault="00DA05BD" w:rsidP="002A5E1D">
      <w:pPr>
        <w:spacing w:line="15" w:lineRule="exact"/>
        <w:jc w:val="both"/>
        <w:rPr>
          <w:sz w:val="20"/>
          <w:szCs w:val="20"/>
        </w:rPr>
      </w:pPr>
    </w:p>
    <w:p w:rsidR="00DA05BD" w:rsidRDefault="002A5E1D" w:rsidP="002A5E1D">
      <w:pPr>
        <w:spacing w:line="234" w:lineRule="auto"/>
        <w:ind w:left="260" w:right="20"/>
        <w:jc w:val="both"/>
        <w:rPr>
          <w:sz w:val="20"/>
          <w:szCs w:val="20"/>
        </w:rPr>
      </w:pPr>
      <w:r>
        <w:rPr>
          <w:sz w:val="28"/>
          <w:szCs w:val="28"/>
        </w:rPr>
        <w:tab/>
      </w:r>
      <w:r w:rsidR="00DA05BD">
        <w:rPr>
          <w:sz w:val="28"/>
          <w:szCs w:val="28"/>
        </w:rPr>
        <w:t>Промежуточная аттестация с аттестационными испытаниями проводится в следующих формах:</w:t>
      </w:r>
    </w:p>
    <w:p w:rsidR="00DA05BD" w:rsidRDefault="00DA05BD" w:rsidP="002A5E1D">
      <w:pPr>
        <w:numPr>
          <w:ilvl w:val="0"/>
          <w:numId w:val="10"/>
        </w:numPr>
        <w:tabs>
          <w:tab w:val="left" w:pos="620"/>
        </w:tabs>
        <w:ind w:left="620" w:hanging="360"/>
        <w:jc w:val="both"/>
        <w:rPr>
          <w:sz w:val="28"/>
          <w:szCs w:val="28"/>
        </w:rPr>
      </w:pPr>
      <w:r>
        <w:rPr>
          <w:sz w:val="28"/>
          <w:szCs w:val="28"/>
        </w:rPr>
        <w:t>класс</w:t>
      </w:r>
    </w:p>
    <w:p w:rsidR="00DA05BD" w:rsidRDefault="00DA05BD" w:rsidP="002A5E1D">
      <w:pPr>
        <w:spacing w:line="20" w:lineRule="exact"/>
        <w:jc w:val="both"/>
        <w:rPr>
          <w:sz w:val="20"/>
          <w:szCs w:val="20"/>
        </w:rPr>
      </w:pPr>
    </w:p>
    <w:p w:rsidR="00DA05BD" w:rsidRPr="00C44BDA" w:rsidRDefault="00DA05BD" w:rsidP="002A5E1D">
      <w:pPr>
        <w:numPr>
          <w:ilvl w:val="0"/>
          <w:numId w:val="11"/>
        </w:numPr>
        <w:tabs>
          <w:tab w:val="left" w:pos="462"/>
        </w:tabs>
        <w:spacing w:line="235" w:lineRule="auto"/>
        <w:ind w:left="260"/>
        <w:jc w:val="both"/>
        <w:rPr>
          <w:color w:val="FF0000"/>
          <w:sz w:val="28"/>
          <w:szCs w:val="28"/>
        </w:rPr>
      </w:pPr>
      <w:r>
        <w:rPr>
          <w:sz w:val="28"/>
          <w:szCs w:val="28"/>
        </w:rPr>
        <w:t>итоговые контрольные работы в форме тестирования по двум предметам, изучавшимся на углубленном уровне (</w:t>
      </w:r>
      <w:r w:rsidRPr="00866AB7">
        <w:rPr>
          <w:sz w:val="28"/>
          <w:szCs w:val="28"/>
        </w:rPr>
        <w:t>русский язык, математика</w:t>
      </w:r>
      <w:r w:rsidR="00866AB7" w:rsidRPr="00866AB7">
        <w:rPr>
          <w:sz w:val="28"/>
          <w:szCs w:val="28"/>
        </w:rPr>
        <w:t xml:space="preserve">: </w:t>
      </w:r>
      <w:r w:rsidR="00866AB7" w:rsidRPr="00866AB7">
        <w:rPr>
          <w:iCs/>
          <w:sz w:val="28"/>
          <w:szCs w:val="28"/>
        </w:rPr>
        <w:t>алгебра и начала математического анализа</w:t>
      </w:r>
      <w:r w:rsidRPr="00866AB7">
        <w:rPr>
          <w:sz w:val="28"/>
          <w:szCs w:val="28"/>
        </w:rPr>
        <w:t>).</w:t>
      </w:r>
    </w:p>
    <w:p w:rsidR="00DA05BD" w:rsidRDefault="00DA05BD" w:rsidP="00DA05BD"/>
    <w:p w:rsidR="00DA05BD" w:rsidRDefault="00DA05BD" w:rsidP="00DA05BD">
      <w:pPr>
        <w:spacing w:line="235" w:lineRule="auto"/>
        <w:ind w:left="260" w:right="20"/>
        <w:jc w:val="both"/>
        <w:rPr>
          <w:sz w:val="20"/>
          <w:szCs w:val="20"/>
        </w:rPr>
      </w:pPr>
      <w:r>
        <w:rPr>
          <w:sz w:val="28"/>
          <w:szCs w:val="28"/>
        </w:rPr>
        <w:t>По остальным предметам учебного плана промежуточная аттестация проводится без аттестационных испытаний с фиксацией результата в виде годовой отметки по предмету.</w:t>
      </w:r>
    </w:p>
    <w:p w:rsidR="00DA05BD" w:rsidRDefault="00DA05BD" w:rsidP="00DA05BD">
      <w:pPr>
        <w:spacing w:line="24" w:lineRule="exact"/>
        <w:rPr>
          <w:sz w:val="20"/>
          <w:szCs w:val="20"/>
        </w:rPr>
      </w:pPr>
    </w:p>
    <w:p w:rsidR="00DA05BD" w:rsidRDefault="00DA05BD" w:rsidP="00DA05BD">
      <w:pPr>
        <w:spacing w:line="236" w:lineRule="auto"/>
        <w:ind w:left="260"/>
        <w:jc w:val="both"/>
        <w:rPr>
          <w:sz w:val="20"/>
          <w:szCs w:val="20"/>
        </w:rPr>
      </w:pPr>
    </w:p>
    <w:p w:rsidR="00FB7887" w:rsidRPr="00DA05BD" w:rsidRDefault="00FB7887" w:rsidP="00FB7887">
      <w:pPr>
        <w:pStyle w:val="Style28"/>
        <w:widowControl/>
        <w:spacing w:line="240" w:lineRule="auto"/>
        <w:ind w:left="720" w:firstLine="0"/>
        <w:rPr>
          <w:color w:val="FF0000"/>
          <w:sz w:val="28"/>
          <w:szCs w:val="28"/>
        </w:rPr>
      </w:pPr>
    </w:p>
    <w:p w:rsidR="00FB7887" w:rsidRPr="00DA05BD" w:rsidRDefault="00FB7887" w:rsidP="00FB7887">
      <w:pPr>
        <w:pStyle w:val="Style17"/>
        <w:widowControl/>
        <w:spacing w:line="240" w:lineRule="auto"/>
        <w:rPr>
          <w:color w:val="FF0000"/>
          <w:sz w:val="28"/>
          <w:szCs w:val="28"/>
        </w:rPr>
      </w:pPr>
    </w:p>
    <w:p w:rsidR="00ED0644" w:rsidRDefault="00ED0644" w:rsidP="00FB7887">
      <w:pPr>
        <w:rPr>
          <w:b/>
          <w:sz w:val="28"/>
          <w:szCs w:val="28"/>
        </w:rPr>
      </w:pPr>
    </w:p>
    <w:p w:rsidR="00ED0644" w:rsidRDefault="00ED0644" w:rsidP="00FB7887">
      <w:pPr>
        <w:rPr>
          <w:b/>
          <w:sz w:val="28"/>
          <w:szCs w:val="28"/>
        </w:rPr>
      </w:pPr>
    </w:p>
    <w:p w:rsidR="00ED0644" w:rsidRDefault="00ED0644" w:rsidP="00FB7887">
      <w:pPr>
        <w:rPr>
          <w:b/>
          <w:sz w:val="28"/>
          <w:szCs w:val="28"/>
        </w:rPr>
      </w:pPr>
    </w:p>
    <w:p w:rsidR="00ED0644" w:rsidRDefault="00ED0644" w:rsidP="00FB7887">
      <w:pPr>
        <w:rPr>
          <w:b/>
          <w:sz w:val="28"/>
          <w:szCs w:val="28"/>
        </w:rPr>
      </w:pPr>
    </w:p>
    <w:p w:rsidR="00ED0644" w:rsidRDefault="00ED0644" w:rsidP="00FB7887">
      <w:pPr>
        <w:rPr>
          <w:b/>
          <w:sz w:val="28"/>
          <w:szCs w:val="28"/>
        </w:rPr>
      </w:pPr>
    </w:p>
    <w:p w:rsidR="0056448D" w:rsidRDefault="0056448D" w:rsidP="00ED0644">
      <w:pPr>
        <w:rPr>
          <w:b/>
          <w:sz w:val="28"/>
          <w:szCs w:val="28"/>
        </w:rPr>
      </w:pPr>
    </w:p>
    <w:p w:rsidR="0056448D" w:rsidRDefault="0056448D" w:rsidP="00ED0644">
      <w:pPr>
        <w:rPr>
          <w:b/>
          <w:sz w:val="28"/>
          <w:szCs w:val="28"/>
        </w:rPr>
      </w:pPr>
    </w:p>
    <w:p w:rsidR="0056448D" w:rsidRDefault="0056448D" w:rsidP="00ED0644">
      <w:pPr>
        <w:rPr>
          <w:b/>
          <w:sz w:val="28"/>
          <w:szCs w:val="28"/>
        </w:rPr>
      </w:pPr>
    </w:p>
    <w:p w:rsidR="0056448D" w:rsidRDefault="0056448D" w:rsidP="00ED0644">
      <w:pPr>
        <w:rPr>
          <w:b/>
          <w:sz w:val="28"/>
          <w:szCs w:val="28"/>
        </w:rPr>
      </w:pPr>
    </w:p>
    <w:p w:rsidR="0056448D" w:rsidRDefault="0056448D" w:rsidP="00ED0644">
      <w:pPr>
        <w:rPr>
          <w:b/>
          <w:sz w:val="28"/>
          <w:szCs w:val="28"/>
        </w:rPr>
      </w:pPr>
    </w:p>
    <w:p w:rsidR="0056448D" w:rsidRDefault="0056448D" w:rsidP="00ED0644">
      <w:pPr>
        <w:rPr>
          <w:b/>
          <w:sz w:val="28"/>
          <w:szCs w:val="28"/>
        </w:rPr>
      </w:pPr>
    </w:p>
    <w:p w:rsidR="00ED0644" w:rsidRPr="00211FD5" w:rsidRDefault="008C1238" w:rsidP="00ED0644">
      <w:pPr>
        <w:rPr>
          <w:b/>
          <w:sz w:val="28"/>
          <w:szCs w:val="28"/>
        </w:rPr>
      </w:pPr>
      <w:r>
        <w:rPr>
          <w:b/>
          <w:sz w:val="28"/>
          <w:szCs w:val="28"/>
        </w:rPr>
        <w:lastRenderedPageBreak/>
        <w:t>4</w:t>
      </w:r>
      <w:r w:rsidR="00ED0644" w:rsidRPr="00695656">
        <w:rPr>
          <w:b/>
          <w:sz w:val="28"/>
          <w:szCs w:val="28"/>
        </w:rPr>
        <w:t xml:space="preserve">. </w:t>
      </w:r>
      <w:r w:rsidR="00ED0644" w:rsidRPr="00211FD5">
        <w:rPr>
          <w:b/>
          <w:sz w:val="28"/>
          <w:szCs w:val="28"/>
        </w:rPr>
        <w:t>Сетка часов учебного плана среднего общего образования</w:t>
      </w:r>
    </w:p>
    <w:p w:rsidR="00ED0644" w:rsidRDefault="00ED0644" w:rsidP="00ED0644">
      <w:pPr>
        <w:rPr>
          <w:b/>
          <w:sz w:val="28"/>
          <w:szCs w:val="28"/>
        </w:rPr>
      </w:pPr>
      <w:r w:rsidRPr="00211FD5">
        <w:rPr>
          <w:b/>
          <w:sz w:val="28"/>
          <w:szCs w:val="28"/>
        </w:rPr>
        <w:t xml:space="preserve">Учебный план (недельный) универсального профиля (вариант 3) </w:t>
      </w:r>
    </w:p>
    <w:p w:rsidR="00ED0644" w:rsidRPr="00211FD5" w:rsidRDefault="0056448D" w:rsidP="00ED0644">
      <w:pPr>
        <w:rPr>
          <w:b/>
          <w:sz w:val="28"/>
          <w:szCs w:val="28"/>
        </w:rPr>
      </w:pPr>
      <w:r>
        <w:rPr>
          <w:b/>
          <w:sz w:val="28"/>
          <w:szCs w:val="28"/>
        </w:rPr>
        <w:t xml:space="preserve">10 – 11 классы </w:t>
      </w:r>
      <w:r w:rsidR="00ED0644" w:rsidRPr="00211FD5">
        <w:rPr>
          <w:b/>
          <w:sz w:val="28"/>
          <w:szCs w:val="28"/>
        </w:rPr>
        <w:t>на 202</w:t>
      </w:r>
      <w:r>
        <w:rPr>
          <w:b/>
          <w:sz w:val="28"/>
          <w:szCs w:val="28"/>
        </w:rPr>
        <w:t>1</w:t>
      </w:r>
      <w:r w:rsidR="00ED0644" w:rsidRPr="00211FD5">
        <w:rPr>
          <w:b/>
          <w:sz w:val="28"/>
          <w:szCs w:val="28"/>
        </w:rPr>
        <w:t>-202</w:t>
      </w:r>
      <w:r>
        <w:rPr>
          <w:b/>
          <w:sz w:val="28"/>
          <w:szCs w:val="28"/>
        </w:rPr>
        <w:t>3</w:t>
      </w:r>
      <w:r w:rsidR="00ED0644" w:rsidRPr="00211FD5">
        <w:rPr>
          <w:b/>
          <w:sz w:val="28"/>
          <w:szCs w:val="28"/>
        </w:rPr>
        <w:t xml:space="preserve"> учебный год</w:t>
      </w:r>
    </w:p>
    <w:tbl>
      <w:tblPr>
        <w:tblStyle w:val="af0"/>
        <w:tblW w:w="0" w:type="auto"/>
        <w:tblLook w:val="04A0"/>
      </w:tblPr>
      <w:tblGrid>
        <w:gridCol w:w="2580"/>
        <w:gridCol w:w="2439"/>
        <w:gridCol w:w="1256"/>
        <w:gridCol w:w="1648"/>
        <w:gridCol w:w="1648"/>
      </w:tblGrid>
      <w:tr w:rsidR="00ED0644" w:rsidRPr="006D0893" w:rsidTr="00ED0644">
        <w:tc>
          <w:tcPr>
            <w:tcW w:w="2580" w:type="dxa"/>
            <w:vMerge w:val="restart"/>
          </w:tcPr>
          <w:p w:rsidR="00ED0644" w:rsidRPr="006D0893" w:rsidRDefault="00ED0644" w:rsidP="00ED0644">
            <w:pPr>
              <w:rPr>
                <w:b/>
                <w:color w:val="FF0000"/>
                <w:sz w:val="24"/>
                <w:szCs w:val="24"/>
              </w:rPr>
            </w:pPr>
            <w:r w:rsidRPr="006D0893">
              <w:rPr>
                <w:b/>
                <w:bCs/>
                <w:color w:val="000000"/>
                <w:kern w:val="24"/>
                <w:sz w:val="24"/>
                <w:szCs w:val="24"/>
              </w:rPr>
              <w:t>Предметные области</w:t>
            </w:r>
          </w:p>
        </w:tc>
        <w:tc>
          <w:tcPr>
            <w:tcW w:w="2439" w:type="dxa"/>
            <w:vMerge w:val="restart"/>
          </w:tcPr>
          <w:p w:rsidR="00ED0644" w:rsidRPr="006D0893" w:rsidRDefault="00ED0644" w:rsidP="00ED0644">
            <w:pPr>
              <w:pStyle w:val="ad"/>
              <w:spacing w:before="0" w:beforeAutospacing="0" w:after="0" w:afterAutospacing="0"/>
              <w:jc w:val="both"/>
              <w:textAlignment w:val="baseline"/>
              <w:rPr>
                <w:rFonts w:ascii="Times New Roman" w:hAnsi="Times New Roman" w:cs="Times New Roman"/>
                <w:sz w:val="24"/>
                <w:szCs w:val="24"/>
              </w:rPr>
            </w:pPr>
            <w:r w:rsidRPr="006D0893">
              <w:rPr>
                <w:rFonts w:ascii="Times New Roman" w:hAnsi="Times New Roman" w:cs="Times New Roman"/>
                <w:b/>
                <w:bCs/>
                <w:color w:val="000000"/>
                <w:kern w:val="24"/>
                <w:sz w:val="24"/>
                <w:szCs w:val="24"/>
              </w:rPr>
              <w:t xml:space="preserve">Учебные </w:t>
            </w:r>
          </w:p>
          <w:p w:rsidR="00ED0644" w:rsidRPr="006D0893" w:rsidRDefault="00ED0644" w:rsidP="00ED0644">
            <w:pPr>
              <w:rPr>
                <w:b/>
                <w:color w:val="FF0000"/>
                <w:sz w:val="24"/>
                <w:szCs w:val="24"/>
              </w:rPr>
            </w:pPr>
            <w:r w:rsidRPr="006D0893">
              <w:rPr>
                <w:b/>
                <w:bCs/>
                <w:color w:val="000000"/>
                <w:kern w:val="24"/>
                <w:sz w:val="24"/>
                <w:szCs w:val="24"/>
              </w:rPr>
              <w:t>предметы</w:t>
            </w:r>
          </w:p>
        </w:tc>
        <w:tc>
          <w:tcPr>
            <w:tcW w:w="1256" w:type="dxa"/>
            <w:vMerge w:val="restart"/>
          </w:tcPr>
          <w:p w:rsidR="00ED0644" w:rsidRPr="006D0893" w:rsidRDefault="00ED0644" w:rsidP="00ED0644">
            <w:pPr>
              <w:rPr>
                <w:b/>
                <w:sz w:val="24"/>
                <w:szCs w:val="24"/>
              </w:rPr>
            </w:pPr>
            <w:r w:rsidRPr="006D0893">
              <w:rPr>
                <w:b/>
                <w:sz w:val="24"/>
                <w:szCs w:val="24"/>
              </w:rPr>
              <w:t>Уровень</w:t>
            </w:r>
          </w:p>
        </w:tc>
        <w:tc>
          <w:tcPr>
            <w:tcW w:w="1648" w:type="dxa"/>
            <w:tcBorders>
              <w:top w:val="single" w:sz="4" w:space="0" w:color="auto"/>
              <w:bottom w:val="single" w:sz="4" w:space="0" w:color="auto"/>
            </w:tcBorders>
          </w:tcPr>
          <w:p w:rsidR="00ED0644" w:rsidRPr="006D0893" w:rsidRDefault="00ED0644" w:rsidP="00ED0644">
            <w:pPr>
              <w:rPr>
                <w:b/>
                <w:sz w:val="24"/>
                <w:szCs w:val="24"/>
              </w:rPr>
            </w:pPr>
            <w:r w:rsidRPr="006D0893">
              <w:rPr>
                <w:b/>
                <w:sz w:val="24"/>
                <w:szCs w:val="24"/>
              </w:rPr>
              <w:t xml:space="preserve">Количество часов </w:t>
            </w:r>
          </w:p>
          <w:p w:rsidR="00ED0644" w:rsidRPr="006D0893" w:rsidRDefault="00ED0644" w:rsidP="00ED0644">
            <w:pPr>
              <w:rPr>
                <w:b/>
                <w:sz w:val="24"/>
                <w:szCs w:val="24"/>
              </w:rPr>
            </w:pPr>
            <w:r w:rsidRPr="006D0893">
              <w:rPr>
                <w:b/>
                <w:sz w:val="24"/>
                <w:szCs w:val="24"/>
              </w:rPr>
              <w:t>10 класс</w:t>
            </w:r>
          </w:p>
        </w:tc>
        <w:tc>
          <w:tcPr>
            <w:tcW w:w="1648" w:type="dxa"/>
          </w:tcPr>
          <w:p w:rsidR="00ED0644" w:rsidRPr="006D0893" w:rsidRDefault="00ED0644" w:rsidP="00ED0644">
            <w:pPr>
              <w:rPr>
                <w:b/>
                <w:sz w:val="24"/>
                <w:szCs w:val="24"/>
              </w:rPr>
            </w:pPr>
            <w:r w:rsidRPr="006D0893">
              <w:rPr>
                <w:b/>
                <w:sz w:val="24"/>
                <w:szCs w:val="24"/>
              </w:rPr>
              <w:t xml:space="preserve">Количество часов </w:t>
            </w:r>
          </w:p>
          <w:p w:rsidR="00ED0644" w:rsidRPr="006D0893" w:rsidRDefault="00ED0644" w:rsidP="00ED0644">
            <w:pPr>
              <w:rPr>
                <w:b/>
                <w:sz w:val="24"/>
                <w:szCs w:val="24"/>
              </w:rPr>
            </w:pPr>
            <w:r w:rsidRPr="006D0893">
              <w:rPr>
                <w:b/>
                <w:sz w:val="24"/>
                <w:szCs w:val="24"/>
              </w:rPr>
              <w:t>11 класс</w:t>
            </w:r>
          </w:p>
        </w:tc>
      </w:tr>
      <w:tr w:rsidR="00ED0644" w:rsidRPr="006D0893" w:rsidTr="00ED0644">
        <w:tc>
          <w:tcPr>
            <w:tcW w:w="2580" w:type="dxa"/>
            <w:vMerge/>
          </w:tcPr>
          <w:p w:rsidR="00ED0644" w:rsidRPr="006D0893" w:rsidRDefault="00ED0644" w:rsidP="00ED0644">
            <w:pPr>
              <w:rPr>
                <w:b/>
                <w:color w:val="FF0000"/>
                <w:sz w:val="24"/>
                <w:szCs w:val="24"/>
              </w:rPr>
            </w:pPr>
          </w:p>
        </w:tc>
        <w:tc>
          <w:tcPr>
            <w:tcW w:w="2439" w:type="dxa"/>
            <w:vMerge/>
          </w:tcPr>
          <w:p w:rsidR="00ED0644" w:rsidRPr="006D0893" w:rsidRDefault="00ED0644" w:rsidP="00ED0644">
            <w:pPr>
              <w:rPr>
                <w:b/>
                <w:color w:val="FF0000"/>
                <w:sz w:val="24"/>
                <w:szCs w:val="24"/>
              </w:rPr>
            </w:pPr>
          </w:p>
        </w:tc>
        <w:tc>
          <w:tcPr>
            <w:tcW w:w="1256" w:type="dxa"/>
            <w:vMerge/>
          </w:tcPr>
          <w:p w:rsidR="00ED0644" w:rsidRPr="006D0893" w:rsidRDefault="00ED0644" w:rsidP="00ED0644">
            <w:pPr>
              <w:rPr>
                <w:b/>
                <w:color w:val="FF0000"/>
                <w:sz w:val="24"/>
                <w:szCs w:val="24"/>
              </w:rPr>
            </w:pPr>
          </w:p>
        </w:tc>
        <w:tc>
          <w:tcPr>
            <w:tcW w:w="1648" w:type="dxa"/>
            <w:tcBorders>
              <w:top w:val="single" w:sz="4" w:space="0" w:color="auto"/>
            </w:tcBorders>
          </w:tcPr>
          <w:p w:rsidR="00ED0644" w:rsidRPr="006D0893" w:rsidRDefault="00ED0644" w:rsidP="00ED0644">
            <w:pPr>
              <w:rPr>
                <w:b/>
                <w:sz w:val="24"/>
                <w:szCs w:val="24"/>
              </w:rPr>
            </w:pPr>
            <w:r w:rsidRPr="006D0893">
              <w:rPr>
                <w:b/>
                <w:sz w:val="24"/>
                <w:szCs w:val="24"/>
              </w:rPr>
              <w:t>2020-2021 уч.год</w:t>
            </w:r>
          </w:p>
        </w:tc>
        <w:tc>
          <w:tcPr>
            <w:tcW w:w="1648" w:type="dxa"/>
          </w:tcPr>
          <w:p w:rsidR="00ED0644" w:rsidRPr="006D0893" w:rsidRDefault="00ED0644" w:rsidP="00ED0644">
            <w:pPr>
              <w:rPr>
                <w:b/>
                <w:sz w:val="24"/>
                <w:szCs w:val="24"/>
              </w:rPr>
            </w:pPr>
            <w:r w:rsidRPr="006D0893">
              <w:rPr>
                <w:b/>
                <w:sz w:val="24"/>
                <w:szCs w:val="24"/>
              </w:rPr>
              <w:t>2021-2022 уч.год</w:t>
            </w:r>
          </w:p>
        </w:tc>
      </w:tr>
      <w:tr w:rsidR="00ED0644" w:rsidRPr="006D0893" w:rsidTr="00ED0644">
        <w:tc>
          <w:tcPr>
            <w:tcW w:w="5019" w:type="dxa"/>
            <w:gridSpan w:val="2"/>
          </w:tcPr>
          <w:p w:rsidR="00ED0644" w:rsidRPr="006D0893" w:rsidRDefault="00ED0644" w:rsidP="00ED0644">
            <w:pPr>
              <w:jc w:val="left"/>
              <w:rPr>
                <w:b/>
                <w:sz w:val="24"/>
                <w:szCs w:val="24"/>
              </w:rPr>
            </w:pPr>
            <w:r w:rsidRPr="006D0893">
              <w:rPr>
                <w:b/>
                <w:sz w:val="24"/>
                <w:szCs w:val="24"/>
              </w:rPr>
              <w:t>Обязательная часть</w:t>
            </w:r>
          </w:p>
        </w:tc>
        <w:tc>
          <w:tcPr>
            <w:tcW w:w="1256" w:type="dxa"/>
          </w:tcPr>
          <w:p w:rsidR="00ED0644" w:rsidRPr="006D0893" w:rsidRDefault="00ED0644" w:rsidP="00ED0644">
            <w:pPr>
              <w:rPr>
                <w:sz w:val="24"/>
                <w:szCs w:val="24"/>
              </w:rPr>
            </w:pPr>
          </w:p>
        </w:tc>
        <w:tc>
          <w:tcPr>
            <w:tcW w:w="1648" w:type="dxa"/>
          </w:tcPr>
          <w:p w:rsidR="00ED0644" w:rsidRPr="006D0893" w:rsidRDefault="00ED0644" w:rsidP="00ED0644">
            <w:pPr>
              <w:rPr>
                <w:sz w:val="24"/>
                <w:szCs w:val="24"/>
              </w:rPr>
            </w:pPr>
          </w:p>
        </w:tc>
        <w:tc>
          <w:tcPr>
            <w:tcW w:w="1648" w:type="dxa"/>
          </w:tcPr>
          <w:p w:rsidR="00ED0644" w:rsidRPr="006D0893" w:rsidRDefault="00ED0644" w:rsidP="00ED0644">
            <w:pPr>
              <w:rPr>
                <w:sz w:val="24"/>
                <w:szCs w:val="24"/>
              </w:rPr>
            </w:pPr>
          </w:p>
        </w:tc>
      </w:tr>
      <w:tr w:rsidR="00ED0644" w:rsidRPr="009C6447" w:rsidTr="00ED0644">
        <w:tc>
          <w:tcPr>
            <w:tcW w:w="2580" w:type="dxa"/>
            <w:vMerge w:val="restart"/>
          </w:tcPr>
          <w:p w:rsidR="00ED0644" w:rsidRPr="009C6447" w:rsidRDefault="00ED0644" w:rsidP="00ED0644">
            <w:pPr>
              <w:rPr>
                <w:sz w:val="24"/>
                <w:szCs w:val="24"/>
              </w:rPr>
            </w:pPr>
            <w:r w:rsidRPr="009C6447">
              <w:rPr>
                <w:b/>
                <w:bCs/>
                <w:kern w:val="24"/>
                <w:sz w:val="24"/>
                <w:szCs w:val="24"/>
              </w:rPr>
              <w:t>Русский язык и литература</w:t>
            </w:r>
          </w:p>
        </w:tc>
        <w:tc>
          <w:tcPr>
            <w:tcW w:w="2439" w:type="dxa"/>
          </w:tcPr>
          <w:p w:rsidR="00ED0644" w:rsidRPr="009C6447" w:rsidRDefault="00ED0644" w:rsidP="00ED0644">
            <w:pPr>
              <w:pStyle w:val="ad"/>
              <w:spacing w:before="0" w:beforeAutospacing="0" w:after="0" w:afterAutospacing="0"/>
              <w:jc w:val="left"/>
              <w:textAlignment w:val="baseline"/>
              <w:rPr>
                <w:rFonts w:ascii="Times New Roman" w:hAnsi="Times New Roman" w:cs="Times New Roman"/>
                <w:b/>
                <w:color w:val="auto"/>
                <w:sz w:val="24"/>
                <w:szCs w:val="24"/>
              </w:rPr>
            </w:pPr>
            <w:r w:rsidRPr="009C6447">
              <w:rPr>
                <w:rFonts w:ascii="Times New Roman" w:hAnsi="Times New Roman" w:cs="Times New Roman"/>
                <w:b/>
                <w:bCs/>
                <w:color w:val="auto"/>
                <w:kern w:val="24"/>
                <w:sz w:val="24"/>
                <w:szCs w:val="24"/>
              </w:rPr>
              <w:t xml:space="preserve">Русский язык </w:t>
            </w:r>
          </w:p>
        </w:tc>
        <w:tc>
          <w:tcPr>
            <w:tcW w:w="1256" w:type="dxa"/>
          </w:tcPr>
          <w:p w:rsidR="00ED0644" w:rsidRPr="009C6447" w:rsidRDefault="00ED0644" w:rsidP="00ED0644">
            <w:pPr>
              <w:rPr>
                <w:b/>
                <w:sz w:val="24"/>
                <w:szCs w:val="24"/>
              </w:rPr>
            </w:pPr>
            <w:r w:rsidRPr="009C6447">
              <w:rPr>
                <w:b/>
                <w:sz w:val="24"/>
                <w:szCs w:val="24"/>
              </w:rPr>
              <w:t>У</w:t>
            </w:r>
          </w:p>
        </w:tc>
        <w:tc>
          <w:tcPr>
            <w:tcW w:w="1648" w:type="dxa"/>
          </w:tcPr>
          <w:p w:rsidR="00ED0644" w:rsidRPr="009C6447" w:rsidRDefault="00ED0644" w:rsidP="00ED0644">
            <w:pPr>
              <w:rPr>
                <w:b/>
                <w:sz w:val="24"/>
                <w:szCs w:val="24"/>
              </w:rPr>
            </w:pPr>
            <w:r w:rsidRPr="009C6447">
              <w:rPr>
                <w:b/>
                <w:sz w:val="24"/>
                <w:szCs w:val="24"/>
              </w:rPr>
              <w:t>3 (102)</w:t>
            </w:r>
          </w:p>
        </w:tc>
        <w:tc>
          <w:tcPr>
            <w:tcW w:w="1648" w:type="dxa"/>
          </w:tcPr>
          <w:p w:rsidR="00ED0644" w:rsidRPr="009C6447" w:rsidRDefault="00ED0644" w:rsidP="00ED0644">
            <w:pPr>
              <w:rPr>
                <w:b/>
                <w:sz w:val="24"/>
                <w:szCs w:val="24"/>
              </w:rPr>
            </w:pPr>
            <w:r w:rsidRPr="009C6447">
              <w:rPr>
                <w:b/>
                <w:sz w:val="24"/>
                <w:szCs w:val="24"/>
              </w:rPr>
              <w:t>3 (102)</w:t>
            </w:r>
          </w:p>
        </w:tc>
      </w:tr>
      <w:tr w:rsidR="00ED0644" w:rsidRPr="009C6447" w:rsidTr="00ED0644">
        <w:tc>
          <w:tcPr>
            <w:tcW w:w="2580" w:type="dxa"/>
            <w:vMerge/>
          </w:tcPr>
          <w:p w:rsidR="00ED0644" w:rsidRPr="009C6447" w:rsidRDefault="00ED0644" w:rsidP="00ED0644">
            <w:pPr>
              <w:rPr>
                <w:sz w:val="24"/>
                <w:szCs w:val="24"/>
              </w:rPr>
            </w:pPr>
          </w:p>
        </w:tc>
        <w:tc>
          <w:tcPr>
            <w:tcW w:w="2439" w:type="dxa"/>
          </w:tcPr>
          <w:p w:rsidR="00ED0644" w:rsidRPr="009C6447" w:rsidRDefault="00ED0644" w:rsidP="00ED0644">
            <w:pPr>
              <w:pStyle w:val="ad"/>
              <w:spacing w:before="0" w:beforeAutospacing="0" w:after="0" w:afterAutospacing="0"/>
              <w:jc w:val="left"/>
              <w:textAlignment w:val="baseline"/>
              <w:rPr>
                <w:rFonts w:ascii="Times New Roman" w:hAnsi="Times New Roman" w:cs="Times New Roman"/>
                <w:color w:val="auto"/>
                <w:sz w:val="24"/>
                <w:szCs w:val="24"/>
              </w:rPr>
            </w:pPr>
            <w:r w:rsidRPr="009C6447">
              <w:rPr>
                <w:rFonts w:ascii="Times New Roman" w:hAnsi="Times New Roman" w:cs="Times New Roman"/>
                <w:bCs/>
                <w:color w:val="auto"/>
                <w:kern w:val="24"/>
                <w:sz w:val="24"/>
                <w:szCs w:val="24"/>
              </w:rPr>
              <w:t xml:space="preserve">Литература </w:t>
            </w:r>
          </w:p>
        </w:tc>
        <w:tc>
          <w:tcPr>
            <w:tcW w:w="1256" w:type="dxa"/>
          </w:tcPr>
          <w:p w:rsidR="00ED0644" w:rsidRPr="009C6447" w:rsidRDefault="00ED0644" w:rsidP="00ED0644">
            <w:pPr>
              <w:rPr>
                <w:sz w:val="24"/>
                <w:szCs w:val="24"/>
              </w:rPr>
            </w:pPr>
            <w:r w:rsidRPr="009C6447">
              <w:rPr>
                <w:sz w:val="24"/>
                <w:szCs w:val="24"/>
              </w:rPr>
              <w:t xml:space="preserve">Б </w:t>
            </w:r>
          </w:p>
        </w:tc>
        <w:tc>
          <w:tcPr>
            <w:tcW w:w="1648" w:type="dxa"/>
          </w:tcPr>
          <w:p w:rsidR="00ED0644" w:rsidRPr="009C6447" w:rsidRDefault="00ED0644" w:rsidP="00ED0644">
            <w:pPr>
              <w:rPr>
                <w:sz w:val="24"/>
                <w:szCs w:val="24"/>
              </w:rPr>
            </w:pPr>
            <w:r w:rsidRPr="009C6447">
              <w:rPr>
                <w:sz w:val="24"/>
                <w:szCs w:val="24"/>
              </w:rPr>
              <w:t>3 (102)</w:t>
            </w:r>
          </w:p>
        </w:tc>
        <w:tc>
          <w:tcPr>
            <w:tcW w:w="1648" w:type="dxa"/>
          </w:tcPr>
          <w:p w:rsidR="00ED0644" w:rsidRPr="009C6447" w:rsidRDefault="00ED0644" w:rsidP="00ED0644">
            <w:pPr>
              <w:rPr>
                <w:sz w:val="24"/>
                <w:szCs w:val="24"/>
              </w:rPr>
            </w:pPr>
            <w:r w:rsidRPr="009C6447">
              <w:rPr>
                <w:sz w:val="24"/>
                <w:szCs w:val="24"/>
              </w:rPr>
              <w:t>3 (102)</w:t>
            </w:r>
          </w:p>
        </w:tc>
      </w:tr>
      <w:tr w:rsidR="00ED0644" w:rsidRPr="009C6447" w:rsidTr="00ED0644">
        <w:tc>
          <w:tcPr>
            <w:tcW w:w="2580" w:type="dxa"/>
          </w:tcPr>
          <w:p w:rsidR="00ED0644" w:rsidRPr="009C6447" w:rsidRDefault="00ED0644" w:rsidP="00ED0644">
            <w:pPr>
              <w:rPr>
                <w:sz w:val="24"/>
                <w:szCs w:val="24"/>
              </w:rPr>
            </w:pPr>
            <w:r w:rsidRPr="009C6447">
              <w:rPr>
                <w:b/>
                <w:sz w:val="24"/>
                <w:szCs w:val="24"/>
              </w:rPr>
              <w:t>Родной язык и родная литература</w:t>
            </w:r>
          </w:p>
        </w:tc>
        <w:tc>
          <w:tcPr>
            <w:tcW w:w="2439" w:type="dxa"/>
          </w:tcPr>
          <w:p w:rsidR="00ED0644" w:rsidRPr="009C6447" w:rsidRDefault="00ED0644" w:rsidP="00ED0644">
            <w:pPr>
              <w:pStyle w:val="ad"/>
              <w:spacing w:before="0" w:beforeAutospacing="0" w:after="0" w:afterAutospacing="0"/>
              <w:jc w:val="left"/>
              <w:textAlignment w:val="baseline"/>
              <w:rPr>
                <w:rFonts w:ascii="Times New Roman" w:hAnsi="Times New Roman" w:cs="Times New Roman"/>
                <w:bCs/>
                <w:color w:val="auto"/>
                <w:kern w:val="24"/>
                <w:sz w:val="24"/>
                <w:szCs w:val="24"/>
              </w:rPr>
            </w:pPr>
            <w:r w:rsidRPr="009C6447">
              <w:rPr>
                <w:rFonts w:ascii="Times New Roman" w:hAnsi="Times New Roman" w:cs="Times New Roman"/>
                <w:color w:val="auto"/>
                <w:sz w:val="24"/>
                <w:szCs w:val="24"/>
              </w:rPr>
              <w:t>Родной язык (русский)</w:t>
            </w:r>
          </w:p>
        </w:tc>
        <w:tc>
          <w:tcPr>
            <w:tcW w:w="1256" w:type="dxa"/>
          </w:tcPr>
          <w:p w:rsidR="00ED0644" w:rsidRPr="009C6447" w:rsidRDefault="00ED0644" w:rsidP="00ED0644">
            <w:pPr>
              <w:rPr>
                <w:sz w:val="24"/>
                <w:szCs w:val="24"/>
              </w:rPr>
            </w:pPr>
            <w:r w:rsidRPr="009C6447">
              <w:rPr>
                <w:sz w:val="24"/>
                <w:szCs w:val="24"/>
              </w:rPr>
              <w:t xml:space="preserve">Б </w:t>
            </w:r>
          </w:p>
        </w:tc>
        <w:tc>
          <w:tcPr>
            <w:tcW w:w="1648" w:type="dxa"/>
          </w:tcPr>
          <w:p w:rsidR="00ED0644" w:rsidRPr="009C6447" w:rsidRDefault="00ED0644" w:rsidP="00ED0644">
            <w:pPr>
              <w:rPr>
                <w:sz w:val="24"/>
                <w:szCs w:val="24"/>
              </w:rPr>
            </w:pPr>
            <w:r w:rsidRPr="009C6447">
              <w:rPr>
                <w:sz w:val="24"/>
                <w:szCs w:val="24"/>
              </w:rPr>
              <w:t>1 (34)</w:t>
            </w:r>
          </w:p>
        </w:tc>
        <w:tc>
          <w:tcPr>
            <w:tcW w:w="1648" w:type="dxa"/>
          </w:tcPr>
          <w:p w:rsidR="00ED0644" w:rsidRPr="009C6447" w:rsidRDefault="0056448D" w:rsidP="00ED0644">
            <w:pPr>
              <w:rPr>
                <w:sz w:val="24"/>
                <w:szCs w:val="24"/>
              </w:rPr>
            </w:pPr>
            <w:r>
              <w:rPr>
                <w:sz w:val="24"/>
                <w:szCs w:val="24"/>
              </w:rPr>
              <w:t>-</w:t>
            </w:r>
          </w:p>
        </w:tc>
      </w:tr>
      <w:tr w:rsidR="00ED0644" w:rsidRPr="009C6447" w:rsidTr="00ED0644">
        <w:tc>
          <w:tcPr>
            <w:tcW w:w="2580" w:type="dxa"/>
          </w:tcPr>
          <w:p w:rsidR="00ED0644" w:rsidRPr="009C6447" w:rsidRDefault="00ED0644" w:rsidP="00ED0644">
            <w:pPr>
              <w:rPr>
                <w:sz w:val="24"/>
                <w:szCs w:val="24"/>
              </w:rPr>
            </w:pPr>
            <w:r w:rsidRPr="009C6447">
              <w:rPr>
                <w:b/>
                <w:sz w:val="24"/>
                <w:szCs w:val="24"/>
              </w:rPr>
              <w:t>Иностранные языки</w:t>
            </w:r>
          </w:p>
        </w:tc>
        <w:tc>
          <w:tcPr>
            <w:tcW w:w="2439" w:type="dxa"/>
          </w:tcPr>
          <w:p w:rsidR="00ED0644" w:rsidRPr="009C6447" w:rsidRDefault="00ED0644" w:rsidP="00ED0644">
            <w:pPr>
              <w:pStyle w:val="ad"/>
              <w:spacing w:before="0" w:beforeAutospacing="0" w:after="0" w:afterAutospacing="0"/>
              <w:jc w:val="left"/>
              <w:textAlignment w:val="baseline"/>
              <w:rPr>
                <w:rFonts w:ascii="Times New Roman" w:hAnsi="Times New Roman" w:cs="Times New Roman"/>
                <w:color w:val="auto"/>
                <w:sz w:val="24"/>
                <w:szCs w:val="24"/>
              </w:rPr>
            </w:pPr>
            <w:r w:rsidRPr="009C6447">
              <w:rPr>
                <w:rFonts w:ascii="Times New Roman" w:hAnsi="Times New Roman" w:cs="Times New Roman"/>
                <w:bCs/>
                <w:color w:val="auto"/>
                <w:kern w:val="24"/>
                <w:sz w:val="24"/>
                <w:szCs w:val="24"/>
              </w:rPr>
              <w:t>Иностранный  язык (английский)</w:t>
            </w:r>
          </w:p>
        </w:tc>
        <w:tc>
          <w:tcPr>
            <w:tcW w:w="1256" w:type="dxa"/>
          </w:tcPr>
          <w:p w:rsidR="00ED0644" w:rsidRPr="009C6447" w:rsidRDefault="00ED0644" w:rsidP="00ED0644">
            <w:pPr>
              <w:rPr>
                <w:sz w:val="24"/>
                <w:szCs w:val="24"/>
              </w:rPr>
            </w:pPr>
            <w:r w:rsidRPr="009C6447">
              <w:rPr>
                <w:sz w:val="24"/>
                <w:szCs w:val="24"/>
              </w:rPr>
              <w:t xml:space="preserve">Б </w:t>
            </w:r>
          </w:p>
        </w:tc>
        <w:tc>
          <w:tcPr>
            <w:tcW w:w="1648" w:type="dxa"/>
          </w:tcPr>
          <w:p w:rsidR="00ED0644" w:rsidRPr="009C6447" w:rsidRDefault="00ED0644" w:rsidP="00ED0644">
            <w:pPr>
              <w:rPr>
                <w:sz w:val="24"/>
                <w:szCs w:val="24"/>
              </w:rPr>
            </w:pPr>
            <w:r w:rsidRPr="009C6447">
              <w:rPr>
                <w:sz w:val="24"/>
                <w:szCs w:val="24"/>
              </w:rPr>
              <w:t>3 (102)</w:t>
            </w:r>
          </w:p>
        </w:tc>
        <w:tc>
          <w:tcPr>
            <w:tcW w:w="1648" w:type="dxa"/>
          </w:tcPr>
          <w:p w:rsidR="00ED0644" w:rsidRPr="009C6447" w:rsidRDefault="00ED0644" w:rsidP="00ED0644">
            <w:pPr>
              <w:rPr>
                <w:sz w:val="24"/>
                <w:szCs w:val="24"/>
              </w:rPr>
            </w:pPr>
            <w:r w:rsidRPr="009C6447">
              <w:rPr>
                <w:sz w:val="24"/>
                <w:szCs w:val="24"/>
              </w:rPr>
              <w:t>3 (102)</w:t>
            </w:r>
          </w:p>
        </w:tc>
      </w:tr>
      <w:tr w:rsidR="00ED0644" w:rsidRPr="009C6447" w:rsidTr="00ED0644">
        <w:tc>
          <w:tcPr>
            <w:tcW w:w="2580" w:type="dxa"/>
            <w:vMerge w:val="restart"/>
          </w:tcPr>
          <w:p w:rsidR="00ED0644" w:rsidRPr="009C6447" w:rsidRDefault="00ED0644" w:rsidP="00ED0644">
            <w:pPr>
              <w:rPr>
                <w:b/>
                <w:sz w:val="24"/>
                <w:szCs w:val="24"/>
              </w:rPr>
            </w:pPr>
            <w:r w:rsidRPr="009C6447">
              <w:rPr>
                <w:b/>
                <w:sz w:val="24"/>
                <w:szCs w:val="24"/>
              </w:rPr>
              <w:t>Общественные науки</w:t>
            </w:r>
          </w:p>
        </w:tc>
        <w:tc>
          <w:tcPr>
            <w:tcW w:w="2439" w:type="dxa"/>
          </w:tcPr>
          <w:p w:rsidR="00ED0644" w:rsidRPr="009C6447" w:rsidRDefault="00ED0644" w:rsidP="00ED0644">
            <w:pPr>
              <w:pStyle w:val="ad"/>
              <w:spacing w:before="0" w:beforeAutospacing="0" w:after="0" w:afterAutospacing="0"/>
              <w:jc w:val="left"/>
              <w:textAlignment w:val="baseline"/>
              <w:rPr>
                <w:rFonts w:ascii="Times New Roman" w:hAnsi="Times New Roman" w:cs="Times New Roman"/>
                <w:bCs/>
                <w:color w:val="auto"/>
                <w:kern w:val="24"/>
                <w:sz w:val="24"/>
                <w:szCs w:val="24"/>
              </w:rPr>
            </w:pPr>
            <w:r w:rsidRPr="009C6447">
              <w:rPr>
                <w:rFonts w:ascii="Times New Roman" w:hAnsi="Times New Roman" w:cs="Times New Roman"/>
                <w:bCs/>
                <w:color w:val="auto"/>
                <w:kern w:val="24"/>
                <w:sz w:val="24"/>
                <w:szCs w:val="24"/>
              </w:rPr>
              <w:t xml:space="preserve">История </w:t>
            </w:r>
          </w:p>
        </w:tc>
        <w:tc>
          <w:tcPr>
            <w:tcW w:w="1256" w:type="dxa"/>
          </w:tcPr>
          <w:p w:rsidR="00ED0644" w:rsidRPr="009C6447" w:rsidRDefault="00ED0644" w:rsidP="00ED0644">
            <w:pPr>
              <w:rPr>
                <w:sz w:val="24"/>
                <w:szCs w:val="24"/>
              </w:rPr>
            </w:pPr>
            <w:r w:rsidRPr="009C6447">
              <w:rPr>
                <w:sz w:val="24"/>
                <w:szCs w:val="24"/>
              </w:rPr>
              <w:t xml:space="preserve">Б </w:t>
            </w:r>
          </w:p>
        </w:tc>
        <w:tc>
          <w:tcPr>
            <w:tcW w:w="1648" w:type="dxa"/>
          </w:tcPr>
          <w:p w:rsidR="00ED0644" w:rsidRPr="009C6447" w:rsidRDefault="00ED0644" w:rsidP="00ED0644">
            <w:pPr>
              <w:rPr>
                <w:sz w:val="24"/>
                <w:szCs w:val="24"/>
              </w:rPr>
            </w:pPr>
            <w:r w:rsidRPr="009C6447">
              <w:rPr>
                <w:sz w:val="24"/>
                <w:szCs w:val="24"/>
              </w:rPr>
              <w:t>2 (68)</w:t>
            </w:r>
          </w:p>
        </w:tc>
        <w:tc>
          <w:tcPr>
            <w:tcW w:w="1648" w:type="dxa"/>
          </w:tcPr>
          <w:p w:rsidR="00ED0644" w:rsidRPr="009C6447" w:rsidRDefault="00ED0644" w:rsidP="00ED0644">
            <w:pPr>
              <w:rPr>
                <w:sz w:val="24"/>
                <w:szCs w:val="24"/>
              </w:rPr>
            </w:pPr>
            <w:r w:rsidRPr="009C6447">
              <w:rPr>
                <w:sz w:val="24"/>
                <w:szCs w:val="24"/>
              </w:rPr>
              <w:t>2 (68)</w:t>
            </w:r>
          </w:p>
        </w:tc>
      </w:tr>
      <w:tr w:rsidR="00ED0644" w:rsidRPr="009C6447" w:rsidTr="00ED0644">
        <w:tc>
          <w:tcPr>
            <w:tcW w:w="2580" w:type="dxa"/>
            <w:vMerge/>
          </w:tcPr>
          <w:p w:rsidR="00ED0644" w:rsidRPr="009C6447" w:rsidRDefault="00ED0644" w:rsidP="00ED0644">
            <w:pPr>
              <w:rPr>
                <w:b/>
                <w:sz w:val="24"/>
                <w:szCs w:val="24"/>
              </w:rPr>
            </w:pPr>
          </w:p>
        </w:tc>
        <w:tc>
          <w:tcPr>
            <w:tcW w:w="2439" w:type="dxa"/>
          </w:tcPr>
          <w:p w:rsidR="00ED0644" w:rsidRPr="009C6447" w:rsidRDefault="00ED0644" w:rsidP="00ED0644">
            <w:pPr>
              <w:pStyle w:val="ad"/>
              <w:spacing w:before="0" w:beforeAutospacing="0" w:after="0" w:afterAutospacing="0"/>
              <w:jc w:val="left"/>
              <w:textAlignment w:val="baseline"/>
              <w:rPr>
                <w:rFonts w:ascii="Times New Roman" w:hAnsi="Times New Roman" w:cs="Times New Roman"/>
                <w:bCs/>
                <w:color w:val="auto"/>
                <w:kern w:val="24"/>
                <w:sz w:val="24"/>
                <w:szCs w:val="24"/>
              </w:rPr>
            </w:pPr>
            <w:r w:rsidRPr="009C6447">
              <w:rPr>
                <w:rFonts w:ascii="Times New Roman" w:hAnsi="Times New Roman" w:cs="Times New Roman"/>
                <w:bCs/>
                <w:color w:val="auto"/>
                <w:kern w:val="24"/>
                <w:sz w:val="24"/>
                <w:szCs w:val="24"/>
              </w:rPr>
              <w:t xml:space="preserve">Обществознание </w:t>
            </w:r>
          </w:p>
        </w:tc>
        <w:tc>
          <w:tcPr>
            <w:tcW w:w="1256" w:type="dxa"/>
          </w:tcPr>
          <w:p w:rsidR="00ED0644" w:rsidRPr="009C6447" w:rsidRDefault="00ED0644" w:rsidP="00ED0644">
            <w:pPr>
              <w:rPr>
                <w:sz w:val="24"/>
                <w:szCs w:val="24"/>
              </w:rPr>
            </w:pPr>
            <w:r w:rsidRPr="009C6447">
              <w:rPr>
                <w:sz w:val="24"/>
                <w:szCs w:val="24"/>
              </w:rPr>
              <w:t xml:space="preserve">Б </w:t>
            </w:r>
          </w:p>
        </w:tc>
        <w:tc>
          <w:tcPr>
            <w:tcW w:w="1648" w:type="dxa"/>
          </w:tcPr>
          <w:p w:rsidR="00ED0644" w:rsidRPr="009C6447" w:rsidRDefault="00ED0644" w:rsidP="00ED0644">
            <w:pPr>
              <w:rPr>
                <w:sz w:val="24"/>
                <w:szCs w:val="24"/>
              </w:rPr>
            </w:pPr>
            <w:r w:rsidRPr="009C6447">
              <w:rPr>
                <w:sz w:val="24"/>
                <w:szCs w:val="24"/>
              </w:rPr>
              <w:t>2 (68)</w:t>
            </w:r>
          </w:p>
        </w:tc>
        <w:tc>
          <w:tcPr>
            <w:tcW w:w="1648" w:type="dxa"/>
          </w:tcPr>
          <w:p w:rsidR="00ED0644" w:rsidRPr="009C6447" w:rsidRDefault="00ED0644" w:rsidP="00ED0644">
            <w:pPr>
              <w:rPr>
                <w:sz w:val="24"/>
                <w:szCs w:val="24"/>
              </w:rPr>
            </w:pPr>
            <w:r w:rsidRPr="009C6447">
              <w:rPr>
                <w:sz w:val="24"/>
                <w:szCs w:val="24"/>
              </w:rPr>
              <w:t>2 (68)</w:t>
            </w:r>
          </w:p>
        </w:tc>
      </w:tr>
      <w:tr w:rsidR="00ED0644" w:rsidRPr="009C6447" w:rsidTr="00ED0644">
        <w:tc>
          <w:tcPr>
            <w:tcW w:w="2580" w:type="dxa"/>
          </w:tcPr>
          <w:p w:rsidR="00ED0644" w:rsidRPr="009C6447" w:rsidRDefault="00ED0644" w:rsidP="00ED0644">
            <w:pPr>
              <w:pStyle w:val="ad"/>
              <w:spacing w:before="0" w:beforeAutospacing="0" w:after="0" w:afterAutospacing="0"/>
              <w:jc w:val="left"/>
              <w:textAlignment w:val="baseline"/>
              <w:rPr>
                <w:rFonts w:ascii="Times New Roman" w:hAnsi="Times New Roman" w:cs="Times New Roman"/>
                <w:color w:val="auto"/>
                <w:sz w:val="24"/>
                <w:szCs w:val="24"/>
              </w:rPr>
            </w:pPr>
            <w:r w:rsidRPr="009C6447">
              <w:rPr>
                <w:rFonts w:ascii="Times New Roman" w:hAnsi="Times New Roman" w:cs="Times New Roman"/>
                <w:b/>
                <w:bCs/>
                <w:color w:val="auto"/>
                <w:kern w:val="24"/>
                <w:sz w:val="24"/>
                <w:szCs w:val="24"/>
              </w:rPr>
              <w:t xml:space="preserve">Математика и </w:t>
            </w:r>
          </w:p>
          <w:p w:rsidR="00ED0644" w:rsidRPr="009C6447" w:rsidRDefault="00ED0644" w:rsidP="00ED0644">
            <w:pPr>
              <w:rPr>
                <w:sz w:val="24"/>
                <w:szCs w:val="24"/>
              </w:rPr>
            </w:pPr>
            <w:r w:rsidRPr="009C6447">
              <w:rPr>
                <w:b/>
                <w:bCs/>
                <w:kern w:val="24"/>
                <w:sz w:val="24"/>
                <w:szCs w:val="24"/>
              </w:rPr>
              <w:t>информатика</w:t>
            </w:r>
          </w:p>
        </w:tc>
        <w:tc>
          <w:tcPr>
            <w:tcW w:w="2439" w:type="dxa"/>
          </w:tcPr>
          <w:p w:rsidR="00ED0644" w:rsidRPr="009C6447" w:rsidRDefault="00ED0644" w:rsidP="00ED0644">
            <w:pPr>
              <w:rPr>
                <w:b/>
                <w:sz w:val="24"/>
                <w:szCs w:val="24"/>
              </w:rPr>
            </w:pPr>
            <w:r w:rsidRPr="009C6447">
              <w:rPr>
                <w:b/>
                <w:sz w:val="24"/>
                <w:szCs w:val="24"/>
              </w:rPr>
              <w:t>Математика: алгебра и начала математического анализа, геометрия</w:t>
            </w:r>
          </w:p>
        </w:tc>
        <w:tc>
          <w:tcPr>
            <w:tcW w:w="1256" w:type="dxa"/>
          </w:tcPr>
          <w:p w:rsidR="00ED0644" w:rsidRPr="009C6447" w:rsidRDefault="00ED0644" w:rsidP="00ED0644">
            <w:pPr>
              <w:rPr>
                <w:b/>
                <w:sz w:val="24"/>
                <w:szCs w:val="24"/>
              </w:rPr>
            </w:pPr>
            <w:r w:rsidRPr="009C6447">
              <w:rPr>
                <w:b/>
                <w:sz w:val="24"/>
                <w:szCs w:val="24"/>
              </w:rPr>
              <w:t xml:space="preserve">У </w:t>
            </w:r>
          </w:p>
        </w:tc>
        <w:tc>
          <w:tcPr>
            <w:tcW w:w="1648" w:type="dxa"/>
          </w:tcPr>
          <w:p w:rsidR="00ED0644" w:rsidRPr="009C6447" w:rsidRDefault="00ED0644" w:rsidP="00ED0644">
            <w:pPr>
              <w:rPr>
                <w:b/>
                <w:sz w:val="24"/>
                <w:szCs w:val="24"/>
              </w:rPr>
            </w:pPr>
            <w:r w:rsidRPr="009C6447">
              <w:rPr>
                <w:b/>
                <w:sz w:val="24"/>
                <w:szCs w:val="24"/>
              </w:rPr>
              <w:t>6 (204)</w:t>
            </w:r>
          </w:p>
        </w:tc>
        <w:tc>
          <w:tcPr>
            <w:tcW w:w="1648" w:type="dxa"/>
          </w:tcPr>
          <w:p w:rsidR="00ED0644" w:rsidRPr="009C6447" w:rsidRDefault="00ED0644" w:rsidP="00ED0644">
            <w:pPr>
              <w:rPr>
                <w:b/>
                <w:sz w:val="24"/>
                <w:szCs w:val="24"/>
              </w:rPr>
            </w:pPr>
            <w:r w:rsidRPr="009C6447">
              <w:rPr>
                <w:b/>
                <w:sz w:val="24"/>
                <w:szCs w:val="24"/>
              </w:rPr>
              <w:t>6 (204)</w:t>
            </w:r>
          </w:p>
        </w:tc>
      </w:tr>
      <w:tr w:rsidR="00ED0644" w:rsidRPr="009C6447" w:rsidTr="00ED0644">
        <w:tc>
          <w:tcPr>
            <w:tcW w:w="2580" w:type="dxa"/>
            <w:vMerge w:val="restart"/>
          </w:tcPr>
          <w:p w:rsidR="00ED0644" w:rsidRPr="009C6447" w:rsidRDefault="00ED0644" w:rsidP="00ED0644">
            <w:pPr>
              <w:rPr>
                <w:b/>
                <w:sz w:val="24"/>
                <w:szCs w:val="24"/>
              </w:rPr>
            </w:pPr>
            <w:r w:rsidRPr="009C6447">
              <w:rPr>
                <w:b/>
                <w:sz w:val="24"/>
                <w:szCs w:val="24"/>
              </w:rPr>
              <w:t>Естественные науки</w:t>
            </w:r>
          </w:p>
        </w:tc>
        <w:tc>
          <w:tcPr>
            <w:tcW w:w="2439" w:type="dxa"/>
          </w:tcPr>
          <w:p w:rsidR="00ED0644" w:rsidRPr="009C6447" w:rsidRDefault="00ED0644" w:rsidP="00ED0644">
            <w:pPr>
              <w:rPr>
                <w:sz w:val="24"/>
                <w:szCs w:val="24"/>
              </w:rPr>
            </w:pPr>
            <w:r w:rsidRPr="009C6447">
              <w:rPr>
                <w:sz w:val="24"/>
                <w:szCs w:val="24"/>
              </w:rPr>
              <w:t xml:space="preserve">Биология </w:t>
            </w:r>
          </w:p>
        </w:tc>
        <w:tc>
          <w:tcPr>
            <w:tcW w:w="1256" w:type="dxa"/>
          </w:tcPr>
          <w:p w:rsidR="00ED0644" w:rsidRPr="009C6447" w:rsidRDefault="00ED0644" w:rsidP="00ED0644">
            <w:pPr>
              <w:rPr>
                <w:sz w:val="24"/>
                <w:szCs w:val="24"/>
              </w:rPr>
            </w:pPr>
            <w:r w:rsidRPr="009C6447">
              <w:rPr>
                <w:sz w:val="24"/>
                <w:szCs w:val="24"/>
              </w:rPr>
              <w:t>Б</w:t>
            </w:r>
          </w:p>
        </w:tc>
        <w:tc>
          <w:tcPr>
            <w:tcW w:w="1648" w:type="dxa"/>
          </w:tcPr>
          <w:p w:rsidR="00ED0644" w:rsidRPr="009C6447" w:rsidRDefault="00ED0644" w:rsidP="00ED0644">
            <w:pPr>
              <w:rPr>
                <w:sz w:val="24"/>
                <w:szCs w:val="24"/>
              </w:rPr>
            </w:pPr>
            <w:r w:rsidRPr="009C6447">
              <w:rPr>
                <w:sz w:val="24"/>
                <w:szCs w:val="24"/>
              </w:rPr>
              <w:t>1 (34)</w:t>
            </w:r>
          </w:p>
        </w:tc>
        <w:tc>
          <w:tcPr>
            <w:tcW w:w="1648" w:type="dxa"/>
          </w:tcPr>
          <w:p w:rsidR="00ED0644" w:rsidRPr="009C6447" w:rsidRDefault="00ED0644" w:rsidP="00ED0644">
            <w:pPr>
              <w:rPr>
                <w:sz w:val="24"/>
                <w:szCs w:val="24"/>
              </w:rPr>
            </w:pPr>
            <w:r w:rsidRPr="009C6447">
              <w:rPr>
                <w:sz w:val="24"/>
                <w:szCs w:val="24"/>
              </w:rPr>
              <w:t>1 (34)</w:t>
            </w:r>
          </w:p>
        </w:tc>
      </w:tr>
      <w:tr w:rsidR="00ED0644" w:rsidRPr="009C6447" w:rsidTr="00ED0644">
        <w:tc>
          <w:tcPr>
            <w:tcW w:w="2580" w:type="dxa"/>
            <w:vMerge/>
          </w:tcPr>
          <w:p w:rsidR="00ED0644" w:rsidRPr="009C6447" w:rsidRDefault="00ED0644" w:rsidP="00ED0644">
            <w:pPr>
              <w:rPr>
                <w:b/>
                <w:sz w:val="24"/>
                <w:szCs w:val="24"/>
              </w:rPr>
            </w:pPr>
          </w:p>
        </w:tc>
        <w:tc>
          <w:tcPr>
            <w:tcW w:w="2439" w:type="dxa"/>
          </w:tcPr>
          <w:p w:rsidR="00ED0644" w:rsidRPr="009C6447" w:rsidRDefault="00ED0644" w:rsidP="00ED0644">
            <w:pPr>
              <w:rPr>
                <w:sz w:val="24"/>
                <w:szCs w:val="24"/>
              </w:rPr>
            </w:pPr>
            <w:r w:rsidRPr="009C6447">
              <w:rPr>
                <w:sz w:val="24"/>
                <w:szCs w:val="24"/>
              </w:rPr>
              <w:t xml:space="preserve">Астрономия </w:t>
            </w:r>
          </w:p>
        </w:tc>
        <w:tc>
          <w:tcPr>
            <w:tcW w:w="1256" w:type="dxa"/>
          </w:tcPr>
          <w:p w:rsidR="00ED0644" w:rsidRPr="009C6447" w:rsidRDefault="00ED0644" w:rsidP="00ED0644">
            <w:pPr>
              <w:rPr>
                <w:sz w:val="24"/>
                <w:szCs w:val="24"/>
              </w:rPr>
            </w:pPr>
            <w:r w:rsidRPr="009C6447">
              <w:rPr>
                <w:sz w:val="24"/>
                <w:szCs w:val="24"/>
              </w:rPr>
              <w:t xml:space="preserve">Б </w:t>
            </w:r>
          </w:p>
        </w:tc>
        <w:tc>
          <w:tcPr>
            <w:tcW w:w="1648" w:type="dxa"/>
          </w:tcPr>
          <w:p w:rsidR="00ED0644" w:rsidRPr="009C6447" w:rsidRDefault="00ED0644" w:rsidP="00ED0644">
            <w:pPr>
              <w:rPr>
                <w:sz w:val="24"/>
                <w:szCs w:val="24"/>
              </w:rPr>
            </w:pPr>
            <w:r w:rsidRPr="009C6447">
              <w:rPr>
                <w:sz w:val="24"/>
                <w:szCs w:val="24"/>
              </w:rPr>
              <w:t>1 (34)</w:t>
            </w:r>
          </w:p>
        </w:tc>
        <w:tc>
          <w:tcPr>
            <w:tcW w:w="1648" w:type="dxa"/>
          </w:tcPr>
          <w:p w:rsidR="00ED0644" w:rsidRPr="009C6447" w:rsidRDefault="00ED0644" w:rsidP="00ED0644">
            <w:pPr>
              <w:rPr>
                <w:sz w:val="24"/>
                <w:szCs w:val="24"/>
              </w:rPr>
            </w:pPr>
            <w:r w:rsidRPr="009C6447">
              <w:rPr>
                <w:sz w:val="24"/>
                <w:szCs w:val="24"/>
              </w:rPr>
              <w:t>-</w:t>
            </w:r>
          </w:p>
        </w:tc>
      </w:tr>
      <w:tr w:rsidR="00ED0644" w:rsidRPr="009C6447" w:rsidTr="00ED0644">
        <w:tc>
          <w:tcPr>
            <w:tcW w:w="2580" w:type="dxa"/>
            <w:vMerge w:val="restart"/>
          </w:tcPr>
          <w:p w:rsidR="00ED0644" w:rsidRPr="009C6447" w:rsidRDefault="00ED0644" w:rsidP="00ED0644">
            <w:pPr>
              <w:rPr>
                <w:b/>
                <w:sz w:val="24"/>
                <w:szCs w:val="24"/>
              </w:rPr>
            </w:pPr>
            <w:r w:rsidRPr="009C6447">
              <w:rPr>
                <w:b/>
                <w:sz w:val="24"/>
                <w:szCs w:val="24"/>
              </w:rPr>
              <w:t>Физическая культура, экология и основы безопасности жизнедеятельности</w:t>
            </w:r>
          </w:p>
        </w:tc>
        <w:tc>
          <w:tcPr>
            <w:tcW w:w="2439" w:type="dxa"/>
          </w:tcPr>
          <w:p w:rsidR="00ED0644" w:rsidRPr="009C6447" w:rsidRDefault="00ED0644" w:rsidP="00ED0644">
            <w:pPr>
              <w:rPr>
                <w:sz w:val="24"/>
                <w:szCs w:val="24"/>
              </w:rPr>
            </w:pPr>
            <w:r w:rsidRPr="009C6447">
              <w:rPr>
                <w:sz w:val="24"/>
                <w:szCs w:val="24"/>
              </w:rPr>
              <w:t xml:space="preserve">Физическая культура </w:t>
            </w:r>
          </w:p>
        </w:tc>
        <w:tc>
          <w:tcPr>
            <w:tcW w:w="1256" w:type="dxa"/>
          </w:tcPr>
          <w:p w:rsidR="00ED0644" w:rsidRPr="009C6447" w:rsidRDefault="00ED0644" w:rsidP="00ED0644">
            <w:pPr>
              <w:rPr>
                <w:sz w:val="24"/>
                <w:szCs w:val="24"/>
              </w:rPr>
            </w:pPr>
            <w:r w:rsidRPr="009C6447">
              <w:rPr>
                <w:sz w:val="24"/>
                <w:szCs w:val="24"/>
              </w:rPr>
              <w:t xml:space="preserve">Б </w:t>
            </w:r>
          </w:p>
        </w:tc>
        <w:tc>
          <w:tcPr>
            <w:tcW w:w="1648" w:type="dxa"/>
          </w:tcPr>
          <w:p w:rsidR="00ED0644" w:rsidRPr="009C6447" w:rsidRDefault="00ED0644" w:rsidP="00ED0644">
            <w:pPr>
              <w:rPr>
                <w:sz w:val="24"/>
                <w:szCs w:val="24"/>
              </w:rPr>
            </w:pPr>
            <w:r w:rsidRPr="009C6447">
              <w:rPr>
                <w:sz w:val="24"/>
                <w:szCs w:val="24"/>
              </w:rPr>
              <w:t>3 (102)</w:t>
            </w:r>
          </w:p>
        </w:tc>
        <w:tc>
          <w:tcPr>
            <w:tcW w:w="1648" w:type="dxa"/>
          </w:tcPr>
          <w:p w:rsidR="00ED0644" w:rsidRPr="009C6447" w:rsidRDefault="00ED0644" w:rsidP="00ED0644">
            <w:pPr>
              <w:rPr>
                <w:sz w:val="24"/>
                <w:szCs w:val="24"/>
              </w:rPr>
            </w:pPr>
            <w:r w:rsidRPr="009C6447">
              <w:rPr>
                <w:sz w:val="24"/>
                <w:szCs w:val="24"/>
              </w:rPr>
              <w:t>3 (102)</w:t>
            </w:r>
          </w:p>
        </w:tc>
      </w:tr>
      <w:tr w:rsidR="00ED0644" w:rsidRPr="009C6447" w:rsidTr="00ED0644">
        <w:tc>
          <w:tcPr>
            <w:tcW w:w="2580" w:type="dxa"/>
            <w:vMerge/>
          </w:tcPr>
          <w:p w:rsidR="00ED0644" w:rsidRPr="009C6447" w:rsidRDefault="00ED0644" w:rsidP="00ED0644">
            <w:pPr>
              <w:rPr>
                <w:b/>
                <w:sz w:val="24"/>
                <w:szCs w:val="24"/>
              </w:rPr>
            </w:pPr>
          </w:p>
        </w:tc>
        <w:tc>
          <w:tcPr>
            <w:tcW w:w="2439" w:type="dxa"/>
          </w:tcPr>
          <w:p w:rsidR="00ED0644" w:rsidRPr="009C6447" w:rsidRDefault="00ED0644" w:rsidP="00ED0644">
            <w:pPr>
              <w:rPr>
                <w:sz w:val="24"/>
                <w:szCs w:val="24"/>
              </w:rPr>
            </w:pPr>
            <w:r w:rsidRPr="009C6447">
              <w:rPr>
                <w:sz w:val="24"/>
                <w:szCs w:val="24"/>
              </w:rPr>
              <w:t>Основы безопасности жизнедеятельности</w:t>
            </w:r>
          </w:p>
        </w:tc>
        <w:tc>
          <w:tcPr>
            <w:tcW w:w="1256" w:type="dxa"/>
          </w:tcPr>
          <w:p w:rsidR="00ED0644" w:rsidRPr="009C6447" w:rsidRDefault="00ED0644" w:rsidP="00ED0644">
            <w:pPr>
              <w:rPr>
                <w:sz w:val="24"/>
                <w:szCs w:val="24"/>
              </w:rPr>
            </w:pPr>
            <w:r w:rsidRPr="009C6447">
              <w:rPr>
                <w:sz w:val="24"/>
                <w:szCs w:val="24"/>
              </w:rPr>
              <w:t xml:space="preserve">Б </w:t>
            </w:r>
          </w:p>
        </w:tc>
        <w:tc>
          <w:tcPr>
            <w:tcW w:w="1648" w:type="dxa"/>
          </w:tcPr>
          <w:p w:rsidR="00ED0644" w:rsidRPr="009C6447" w:rsidRDefault="00ED0644" w:rsidP="00ED0644">
            <w:pPr>
              <w:rPr>
                <w:sz w:val="24"/>
                <w:szCs w:val="24"/>
              </w:rPr>
            </w:pPr>
            <w:r w:rsidRPr="009C6447">
              <w:rPr>
                <w:sz w:val="24"/>
                <w:szCs w:val="24"/>
              </w:rPr>
              <w:t>1 (34)</w:t>
            </w:r>
          </w:p>
        </w:tc>
        <w:tc>
          <w:tcPr>
            <w:tcW w:w="1648" w:type="dxa"/>
          </w:tcPr>
          <w:p w:rsidR="00ED0644" w:rsidRPr="009C6447" w:rsidRDefault="00ED0644" w:rsidP="00ED0644">
            <w:pPr>
              <w:rPr>
                <w:sz w:val="24"/>
                <w:szCs w:val="24"/>
              </w:rPr>
            </w:pPr>
            <w:r w:rsidRPr="009C6447">
              <w:rPr>
                <w:sz w:val="24"/>
                <w:szCs w:val="24"/>
              </w:rPr>
              <w:t>1 (34)</w:t>
            </w:r>
          </w:p>
        </w:tc>
      </w:tr>
      <w:tr w:rsidR="00ED0644" w:rsidRPr="009C6447" w:rsidTr="00ED0644">
        <w:tc>
          <w:tcPr>
            <w:tcW w:w="2580" w:type="dxa"/>
          </w:tcPr>
          <w:p w:rsidR="00ED0644" w:rsidRPr="009C6447" w:rsidRDefault="00ED0644" w:rsidP="00ED0644">
            <w:pPr>
              <w:rPr>
                <w:b/>
                <w:sz w:val="24"/>
                <w:szCs w:val="24"/>
              </w:rPr>
            </w:pPr>
          </w:p>
        </w:tc>
        <w:tc>
          <w:tcPr>
            <w:tcW w:w="2439" w:type="dxa"/>
          </w:tcPr>
          <w:p w:rsidR="00ED0644" w:rsidRPr="009C6447" w:rsidRDefault="00ED0644" w:rsidP="00ED0644">
            <w:pPr>
              <w:rPr>
                <w:sz w:val="24"/>
                <w:szCs w:val="24"/>
              </w:rPr>
            </w:pPr>
            <w:r w:rsidRPr="009C6447">
              <w:rPr>
                <w:sz w:val="24"/>
                <w:szCs w:val="24"/>
              </w:rPr>
              <w:t>Индивидуальный проект</w:t>
            </w:r>
          </w:p>
        </w:tc>
        <w:tc>
          <w:tcPr>
            <w:tcW w:w="1256" w:type="dxa"/>
          </w:tcPr>
          <w:p w:rsidR="00ED0644" w:rsidRPr="009C6447" w:rsidRDefault="00ED0644" w:rsidP="00ED0644">
            <w:pPr>
              <w:rPr>
                <w:sz w:val="24"/>
                <w:szCs w:val="24"/>
              </w:rPr>
            </w:pPr>
            <w:r w:rsidRPr="009C6447">
              <w:rPr>
                <w:sz w:val="24"/>
                <w:szCs w:val="24"/>
              </w:rPr>
              <w:t>ЭК</w:t>
            </w:r>
          </w:p>
        </w:tc>
        <w:tc>
          <w:tcPr>
            <w:tcW w:w="1648" w:type="dxa"/>
          </w:tcPr>
          <w:p w:rsidR="00ED0644" w:rsidRPr="009C6447" w:rsidRDefault="00ED0644" w:rsidP="00ED0644">
            <w:pPr>
              <w:rPr>
                <w:sz w:val="24"/>
                <w:szCs w:val="24"/>
              </w:rPr>
            </w:pPr>
            <w:r w:rsidRPr="009C6447">
              <w:rPr>
                <w:sz w:val="24"/>
                <w:szCs w:val="24"/>
              </w:rPr>
              <w:t>2 (68)</w:t>
            </w:r>
          </w:p>
        </w:tc>
        <w:tc>
          <w:tcPr>
            <w:tcW w:w="1648" w:type="dxa"/>
          </w:tcPr>
          <w:p w:rsidR="00ED0644" w:rsidRPr="009C6447" w:rsidRDefault="00ED0644" w:rsidP="00ED0644">
            <w:pPr>
              <w:rPr>
                <w:sz w:val="24"/>
                <w:szCs w:val="24"/>
              </w:rPr>
            </w:pPr>
            <w:r w:rsidRPr="009C6447">
              <w:rPr>
                <w:sz w:val="24"/>
                <w:szCs w:val="24"/>
              </w:rPr>
              <w:t>-</w:t>
            </w:r>
          </w:p>
        </w:tc>
      </w:tr>
      <w:tr w:rsidR="00ED0644" w:rsidRPr="009C6447" w:rsidTr="00ED0644">
        <w:tc>
          <w:tcPr>
            <w:tcW w:w="9571" w:type="dxa"/>
            <w:gridSpan w:val="5"/>
          </w:tcPr>
          <w:p w:rsidR="00ED0644" w:rsidRPr="009C6447" w:rsidRDefault="00ED0644" w:rsidP="00ED0644">
            <w:pPr>
              <w:jc w:val="left"/>
              <w:rPr>
                <w:sz w:val="24"/>
                <w:szCs w:val="24"/>
              </w:rPr>
            </w:pPr>
            <w:r w:rsidRPr="009C6447">
              <w:rPr>
                <w:b/>
                <w:sz w:val="24"/>
                <w:szCs w:val="24"/>
              </w:rPr>
              <w:t>Часть, формируемая участниками образовательных отношений</w:t>
            </w:r>
          </w:p>
        </w:tc>
      </w:tr>
      <w:tr w:rsidR="00ED0644" w:rsidRPr="009C6447" w:rsidTr="00ED0644">
        <w:tc>
          <w:tcPr>
            <w:tcW w:w="2580" w:type="dxa"/>
          </w:tcPr>
          <w:p w:rsidR="00ED0644" w:rsidRPr="009C6447" w:rsidRDefault="00ED0644" w:rsidP="00ED0644">
            <w:pPr>
              <w:rPr>
                <w:b/>
                <w:sz w:val="24"/>
                <w:szCs w:val="24"/>
              </w:rPr>
            </w:pPr>
          </w:p>
        </w:tc>
        <w:tc>
          <w:tcPr>
            <w:tcW w:w="2439" w:type="dxa"/>
          </w:tcPr>
          <w:p w:rsidR="00ED0644" w:rsidRPr="009C6447" w:rsidRDefault="00ED0644" w:rsidP="00ED0644">
            <w:pPr>
              <w:rPr>
                <w:b/>
                <w:sz w:val="24"/>
                <w:szCs w:val="24"/>
              </w:rPr>
            </w:pPr>
            <w:r w:rsidRPr="009C6447">
              <w:rPr>
                <w:b/>
                <w:sz w:val="24"/>
                <w:szCs w:val="24"/>
              </w:rPr>
              <w:t>Дополнительные учебные предметы по выбору обучающихся</w:t>
            </w:r>
          </w:p>
        </w:tc>
        <w:tc>
          <w:tcPr>
            <w:tcW w:w="1256" w:type="dxa"/>
          </w:tcPr>
          <w:p w:rsidR="00ED0644" w:rsidRPr="009C6447" w:rsidRDefault="00ED0644" w:rsidP="00ED0644">
            <w:pPr>
              <w:rPr>
                <w:sz w:val="24"/>
                <w:szCs w:val="24"/>
              </w:rPr>
            </w:pPr>
          </w:p>
        </w:tc>
        <w:tc>
          <w:tcPr>
            <w:tcW w:w="1648" w:type="dxa"/>
          </w:tcPr>
          <w:p w:rsidR="00ED0644" w:rsidRPr="009C6447" w:rsidRDefault="00ED0644" w:rsidP="00ED0644">
            <w:pPr>
              <w:rPr>
                <w:sz w:val="24"/>
                <w:szCs w:val="24"/>
              </w:rPr>
            </w:pPr>
          </w:p>
        </w:tc>
        <w:tc>
          <w:tcPr>
            <w:tcW w:w="1648" w:type="dxa"/>
          </w:tcPr>
          <w:p w:rsidR="00ED0644" w:rsidRPr="009C6447" w:rsidRDefault="00ED0644" w:rsidP="00ED0644">
            <w:pPr>
              <w:rPr>
                <w:sz w:val="24"/>
                <w:szCs w:val="24"/>
              </w:rPr>
            </w:pPr>
          </w:p>
        </w:tc>
      </w:tr>
      <w:tr w:rsidR="0056448D" w:rsidRPr="009C6447" w:rsidTr="00ED0644">
        <w:tc>
          <w:tcPr>
            <w:tcW w:w="2580" w:type="dxa"/>
          </w:tcPr>
          <w:p w:rsidR="0056448D" w:rsidRPr="009C6447" w:rsidRDefault="0056448D" w:rsidP="00ED0644">
            <w:pPr>
              <w:rPr>
                <w:b/>
                <w:sz w:val="24"/>
                <w:szCs w:val="24"/>
              </w:rPr>
            </w:pPr>
          </w:p>
        </w:tc>
        <w:tc>
          <w:tcPr>
            <w:tcW w:w="2439" w:type="dxa"/>
          </w:tcPr>
          <w:p w:rsidR="0056448D" w:rsidRPr="009C6447" w:rsidRDefault="0056448D" w:rsidP="00AB5F42">
            <w:pPr>
              <w:rPr>
                <w:sz w:val="24"/>
                <w:szCs w:val="24"/>
              </w:rPr>
            </w:pPr>
            <w:r w:rsidRPr="009C6447">
              <w:rPr>
                <w:sz w:val="24"/>
                <w:szCs w:val="24"/>
              </w:rPr>
              <w:t xml:space="preserve">География </w:t>
            </w:r>
          </w:p>
        </w:tc>
        <w:tc>
          <w:tcPr>
            <w:tcW w:w="1256" w:type="dxa"/>
          </w:tcPr>
          <w:p w:rsidR="0056448D" w:rsidRPr="009C6447" w:rsidRDefault="0056448D" w:rsidP="00AB5F42">
            <w:pPr>
              <w:rPr>
                <w:sz w:val="24"/>
                <w:szCs w:val="24"/>
              </w:rPr>
            </w:pPr>
            <w:r w:rsidRPr="009C6447">
              <w:rPr>
                <w:sz w:val="24"/>
                <w:szCs w:val="24"/>
              </w:rPr>
              <w:t xml:space="preserve">Б </w:t>
            </w:r>
          </w:p>
        </w:tc>
        <w:tc>
          <w:tcPr>
            <w:tcW w:w="1648" w:type="dxa"/>
          </w:tcPr>
          <w:p w:rsidR="0056448D" w:rsidRPr="009C6447" w:rsidRDefault="0056448D" w:rsidP="00AB5F42">
            <w:pPr>
              <w:rPr>
                <w:sz w:val="24"/>
                <w:szCs w:val="24"/>
              </w:rPr>
            </w:pPr>
            <w:r w:rsidRPr="009C6447">
              <w:rPr>
                <w:sz w:val="24"/>
                <w:szCs w:val="24"/>
              </w:rPr>
              <w:t>1 (34)</w:t>
            </w:r>
          </w:p>
        </w:tc>
        <w:tc>
          <w:tcPr>
            <w:tcW w:w="1648" w:type="dxa"/>
          </w:tcPr>
          <w:p w:rsidR="0056448D" w:rsidRPr="009C6447" w:rsidRDefault="0056448D" w:rsidP="00AB5F42">
            <w:pPr>
              <w:rPr>
                <w:sz w:val="24"/>
                <w:szCs w:val="24"/>
              </w:rPr>
            </w:pPr>
            <w:r w:rsidRPr="009C6447">
              <w:rPr>
                <w:sz w:val="24"/>
                <w:szCs w:val="24"/>
              </w:rPr>
              <w:t>1 (34)</w:t>
            </w:r>
          </w:p>
        </w:tc>
      </w:tr>
      <w:tr w:rsidR="0056448D" w:rsidRPr="009C6447" w:rsidTr="00ED0644">
        <w:tc>
          <w:tcPr>
            <w:tcW w:w="2580" w:type="dxa"/>
          </w:tcPr>
          <w:p w:rsidR="0056448D" w:rsidRPr="009C6447" w:rsidRDefault="0056448D" w:rsidP="00ED0644">
            <w:pPr>
              <w:rPr>
                <w:b/>
                <w:sz w:val="24"/>
                <w:szCs w:val="24"/>
              </w:rPr>
            </w:pPr>
          </w:p>
        </w:tc>
        <w:tc>
          <w:tcPr>
            <w:tcW w:w="2439" w:type="dxa"/>
          </w:tcPr>
          <w:p w:rsidR="0056448D" w:rsidRPr="009C6447" w:rsidRDefault="0056448D" w:rsidP="00AB5F42">
            <w:pPr>
              <w:rPr>
                <w:sz w:val="24"/>
                <w:szCs w:val="24"/>
              </w:rPr>
            </w:pPr>
            <w:r w:rsidRPr="009C6447">
              <w:rPr>
                <w:sz w:val="24"/>
                <w:szCs w:val="24"/>
              </w:rPr>
              <w:t>Физика</w:t>
            </w:r>
          </w:p>
        </w:tc>
        <w:tc>
          <w:tcPr>
            <w:tcW w:w="1256" w:type="dxa"/>
          </w:tcPr>
          <w:p w:rsidR="0056448D" w:rsidRPr="009C6447" w:rsidRDefault="0056448D" w:rsidP="00AB5F42">
            <w:pPr>
              <w:rPr>
                <w:sz w:val="24"/>
                <w:szCs w:val="24"/>
              </w:rPr>
            </w:pPr>
            <w:r w:rsidRPr="009C6447">
              <w:rPr>
                <w:sz w:val="24"/>
                <w:szCs w:val="24"/>
              </w:rPr>
              <w:t>Б</w:t>
            </w:r>
          </w:p>
        </w:tc>
        <w:tc>
          <w:tcPr>
            <w:tcW w:w="1648" w:type="dxa"/>
          </w:tcPr>
          <w:p w:rsidR="0056448D" w:rsidRPr="009C6447" w:rsidRDefault="0056448D" w:rsidP="00AB5F42">
            <w:pPr>
              <w:rPr>
                <w:sz w:val="24"/>
                <w:szCs w:val="24"/>
              </w:rPr>
            </w:pPr>
            <w:r w:rsidRPr="009C6447">
              <w:rPr>
                <w:sz w:val="24"/>
                <w:szCs w:val="24"/>
              </w:rPr>
              <w:t>2 (68)</w:t>
            </w:r>
          </w:p>
        </w:tc>
        <w:tc>
          <w:tcPr>
            <w:tcW w:w="1648" w:type="dxa"/>
          </w:tcPr>
          <w:p w:rsidR="0056448D" w:rsidRPr="009C6447" w:rsidRDefault="0056448D" w:rsidP="00AB5F42">
            <w:pPr>
              <w:rPr>
                <w:sz w:val="24"/>
                <w:szCs w:val="24"/>
              </w:rPr>
            </w:pPr>
            <w:r w:rsidRPr="009C6447">
              <w:rPr>
                <w:sz w:val="24"/>
                <w:szCs w:val="24"/>
              </w:rPr>
              <w:t>2 (68)</w:t>
            </w:r>
          </w:p>
        </w:tc>
      </w:tr>
      <w:tr w:rsidR="0056448D" w:rsidRPr="009C6447" w:rsidTr="00ED0644">
        <w:tc>
          <w:tcPr>
            <w:tcW w:w="2580" w:type="dxa"/>
          </w:tcPr>
          <w:p w:rsidR="0056448D" w:rsidRPr="009C6447" w:rsidRDefault="0056448D" w:rsidP="00ED0644">
            <w:pPr>
              <w:rPr>
                <w:b/>
                <w:sz w:val="24"/>
                <w:szCs w:val="24"/>
              </w:rPr>
            </w:pPr>
          </w:p>
        </w:tc>
        <w:tc>
          <w:tcPr>
            <w:tcW w:w="2439" w:type="dxa"/>
          </w:tcPr>
          <w:p w:rsidR="0056448D" w:rsidRPr="009C6447" w:rsidRDefault="0056448D" w:rsidP="00AB5F42">
            <w:pPr>
              <w:rPr>
                <w:sz w:val="24"/>
                <w:szCs w:val="24"/>
              </w:rPr>
            </w:pPr>
            <w:r w:rsidRPr="009C6447">
              <w:rPr>
                <w:sz w:val="24"/>
                <w:szCs w:val="24"/>
              </w:rPr>
              <w:t xml:space="preserve">Химия </w:t>
            </w:r>
          </w:p>
        </w:tc>
        <w:tc>
          <w:tcPr>
            <w:tcW w:w="1256" w:type="dxa"/>
          </w:tcPr>
          <w:p w:rsidR="0056448D" w:rsidRPr="009C6447" w:rsidRDefault="0056448D" w:rsidP="00AB5F42">
            <w:pPr>
              <w:rPr>
                <w:sz w:val="24"/>
                <w:szCs w:val="24"/>
              </w:rPr>
            </w:pPr>
            <w:r w:rsidRPr="009C6447">
              <w:rPr>
                <w:sz w:val="24"/>
                <w:szCs w:val="24"/>
              </w:rPr>
              <w:t xml:space="preserve">Б </w:t>
            </w:r>
          </w:p>
        </w:tc>
        <w:tc>
          <w:tcPr>
            <w:tcW w:w="1648" w:type="dxa"/>
          </w:tcPr>
          <w:p w:rsidR="0056448D" w:rsidRPr="009C6447" w:rsidRDefault="0056448D" w:rsidP="00AB5F42">
            <w:pPr>
              <w:rPr>
                <w:sz w:val="24"/>
                <w:szCs w:val="24"/>
              </w:rPr>
            </w:pPr>
            <w:r w:rsidRPr="009C6447">
              <w:rPr>
                <w:sz w:val="24"/>
                <w:szCs w:val="24"/>
              </w:rPr>
              <w:t>1 (34)</w:t>
            </w:r>
          </w:p>
        </w:tc>
        <w:tc>
          <w:tcPr>
            <w:tcW w:w="1648" w:type="dxa"/>
          </w:tcPr>
          <w:p w:rsidR="0056448D" w:rsidRPr="009C6447" w:rsidRDefault="0056448D" w:rsidP="00AB5F42">
            <w:pPr>
              <w:rPr>
                <w:sz w:val="24"/>
                <w:szCs w:val="24"/>
              </w:rPr>
            </w:pPr>
            <w:r w:rsidRPr="009C6447">
              <w:rPr>
                <w:sz w:val="24"/>
                <w:szCs w:val="24"/>
              </w:rPr>
              <w:t>1 (34)</w:t>
            </w:r>
          </w:p>
        </w:tc>
      </w:tr>
      <w:tr w:rsidR="0056448D" w:rsidRPr="009C6447" w:rsidTr="00ED0644">
        <w:tc>
          <w:tcPr>
            <w:tcW w:w="2580" w:type="dxa"/>
          </w:tcPr>
          <w:p w:rsidR="0056448D" w:rsidRPr="009C6447" w:rsidRDefault="0056448D" w:rsidP="00ED0644">
            <w:pPr>
              <w:rPr>
                <w:b/>
                <w:sz w:val="24"/>
                <w:szCs w:val="24"/>
              </w:rPr>
            </w:pPr>
          </w:p>
        </w:tc>
        <w:tc>
          <w:tcPr>
            <w:tcW w:w="2439" w:type="dxa"/>
          </w:tcPr>
          <w:p w:rsidR="0056448D" w:rsidRPr="009C6447" w:rsidRDefault="0056448D" w:rsidP="00AB5F42">
            <w:pPr>
              <w:rPr>
                <w:sz w:val="24"/>
                <w:szCs w:val="24"/>
              </w:rPr>
            </w:pPr>
            <w:r w:rsidRPr="009C6447">
              <w:rPr>
                <w:sz w:val="24"/>
                <w:szCs w:val="24"/>
              </w:rPr>
              <w:t xml:space="preserve">Экономика </w:t>
            </w:r>
          </w:p>
        </w:tc>
        <w:tc>
          <w:tcPr>
            <w:tcW w:w="1256" w:type="dxa"/>
          </w:tcPr>
          <w:p w:rsidR="0056448D" w:rsidRPr="009C6447" w:rsidRDefault="0056448D" w:rsidP="00AB5F42">
            <w:pPr>
              <w:rPr>
                <w:sz w:val="24"/>
                <w:szCs w:val="24"/>
              </w:rPr>
            </w:pPr>
            <w:r w:rsidRPr="009C6447">
              <w:rPr>
                <w:sz w:val="24"/>
                <w:szCs w:val="24"/>
              </w:rPr>
              <w:t xml:space="preserve">Б </w:t>
            </w:r>
          </w:p>
        </w:tc>
        <w:tc>
          <w:tcPr>
            <w:tcW w:w="1648" w:type="dxa"/>
          </w:tcPr>
          <w:p w:rsidR="0056448D" w:rsidRPr="009C6447" w:rsidRDefault="0056448D" w:rsidP="00AB5F42">
            <w:pPr>
              <w:rPr>
                <w:sz w:val="24"/>
                <w:szCs w:val="24"/>
              </w:rPr>
            </w:pPr>
            <w:r w:rsidRPr="009C6447">
              <w:rPr>
                <w:sz w:val="24"/>
                <w:szCs w:val="24"/>
              </w:rPr>
              <w:t>-</w:t>
            </w:r>
          </w:p>
        </w:tc>
        <w:tc>
          <w:tcPr>
            <w:tcW w:w="1648" w:type="dxa"/>
          </w:tcPr>
          <w:p w:rsidR="0056448D" w:rsidRPr="009C6447" w:rsidRDefault="0056448D" w:rsidP="00AB5F42">
            <w:pPr>
              <w:rPr>
                <w:sz w:val="24"/>
                <w:szCs w:val="24"/>
              </w:rPr>
            </w:pPr>
            <w:r w:rsidRPr="009C6447">
              <w:rPr>
                <w:sz w:val="24"/>
                <w:szCs w:val="24"/>
              </w:rPr>
              <w:t>1 (34)</w:t>
            </w:r>
          </w:p>
        </w:tc>
      </w:tr>
      <w:tr w:rsidR="0056448D" w:rsidRPr="009C6447" w:rsidTr="00ED0644">
        <w:tc>
          <w:tcPr>
            <w:tcW w:w="2580" w:type="dxa"/>
          </w:tcPr>
          <w:p w:rsidR="0056448D" w:rsidRPr="009C6447" w:rsidRDefault="0056448D" w:rsidP="00ED0644">
            <w:pPr>
              <w:rPr>
                <w:b/>
                <w:sz w:val="24"/>
                <w:szCs w:val="24"/>
              </w:rPr>
            </w:pPr>
          </w:p>
        </w:tc>
        <w:tc>
          <w:tcPr>
            <w:tcW w:w="2439" w:type="dxa"/>
          </w:tcPr>
          <w:p w:rsidR="0056448D" w:rsidRPr="009C6447" w:rsidRDefault="0056448D" w:rsidP="00AB5F42">
            <w:pPr>
              <w:rPr>
                <w:sz w:val="24"/>
                <w:szCs w:val="24"/>
              </w:rPr>
            </w:pPr>
            <w:r w:rsidRPr="009C6447">
              <w:rPr>
                <w:sz w:val="24"/>
                <w:szCs w:val="24"/>
              </w:rPr>
              <w:t xml:space="preserve">Экология </w:t>
            </w:r>
          </w:p>
        </w:tc>
        <w:tc>
          <w:tcPr>
            <w:tcW w:w="1256" w:type="dxa"/>
          </w:tcPr>
          <w:p w:rsidR="0056448D" w:rsidRPr="009C6447" w:rsidRDefault="0056448D" w:rsidP="00AB5F42">
            <w:r w:rsidRPr="009C6447">
              <w:t xml:space="preserve">Б </w:t>
            </w:r>
          </w:p>
        </w:tc>
        <w:tc>
          <w:tcPr>
            <w:tcW w:w="1648" w:type="dxa"/>
          </w:tcPr>
          <w:p w:rsidR="0056448D" w:rsidRPr="009C6447" w:rsidRDefault="0056448D" w:rsidP="00AB5F42">
            <w:r w:rsidRPr="009C6447">
              <w:t xml:space="preserve">- </w:t>
            </w:r>
          </w:p>
        </w:tc>
        <w:tc>
          <w:tcPr>
            <w:tcW w:w="1648" w:type="dxa"/>
          </w:tcPr>
          <w:p w:rsidR="0056448D" w:rsidRPr="009C6447" w:rsidRDefault="0056448D" w:rsidP="00AB5F42">
            <w:r w:rsidRPr="009C6447">
              <w:rPr>
                <w:sz w:val="24"/>
                <w:szCs w:val="24"/>
              </w:rPr>
              <w:t>1 (34)</w:t>
            </w:r>
          </w:p>
        </w:tc>
      </w:tr>
      <w:tr w:rsidR="0056448D" w:rsidRPr="009C6447" w:rsidTr="00ED0644">
        <w:tc>
          <w:tcPr>
            <w:tcW w:w="2580" w:type="dxa"/>
          </w:tcPr>
          <w:p w:rsidR="0056448D" w:rsidRPr="009C6447" w:rsidRDefault="0056448D" w:rsidP="00ED0644">
            <w:pPr>
              <w:rPr>
                <w:b/>
              </w:rPr>
            </w:pPr>
          </w:p>
        </w:tc>
        <w:tc>
          <w:tcPr>
            <w:tcW w:w="2439" w:type="dxa"/>
          </w:tcPr>
          <w:p w:rsidR="0056448D" w:rsidRPr="009C6447" w:rsidRDefault="0056448D" w:rsidP="00AB5F42">
            <w:pPr>
              <w:rPr>
                <w:sz w:val="24"/>
                <w:szCs w:val="24"/>
              </w:rPr>
            </w:pPr>
            <w:r>
              <w:rPr>
                <w:sz w:val="24"/>
                <w:szCs w:val="24"/>
              </w:rPr>
              <w:t>Математическое моделирование</w:t>
            </w:r>
          </w:p>
        </w:tc>
        <w:tc>
          <w:tcPr>
            <w:tcW w:w="1256" w:type="dxa"/>
          </w:tcPr>
          <w:p w:rsidR="0056448D" w:rsidRPr="009C6447" w:rsidRDefault="0056448D" w:rsidP="00AB5F42">
            <w:r>
              <w:t>ЭК</w:t>
            </w:r>
          </w:p>
        </w:tc>
        <w:tc>
          <w:tcPr>
            <w:tcW w:w="1648" w:type="dxa"/>
          </w:tcPr>
          <w:p w:rsidR="0056448D" w:rsidRPr="009C6447" w:rsidRDefault="0056448D" w:rsidP="00AB5F42">
            <w:r>
              <w:t>1(34)</w:t>
            </w:r>
          </w:p>
        </w:tc>
        <w:tc>
          <w:tcPr>
            <w:tcW w:w="1648" w:type="dxa"/>
          </w:tcPr>
          <w:p w:rsidR="0056448D" w:rsidRPr="009C6447" w:rsidRDefault="0056448D" w:rsidP="00AB5F42">
            <w:r w:rsidRPr="009C6447">
              <w:rPr>
                <w:sz w:val="24"/>
                <w:szCs w:val="24"/>
              </w:rPr>
              <w:t>1 (34)</w:t>
            </w:r>
          </w:p>
        </w:tc>
      </w:tr>
      <w:tr w:rsidR="0056448D" w:rsidRPr="009C6447" w:rsidTr="00ED0644">
        <w:tc>
          <w:tcPr>
            <w:tcW w:w="2580" w:type="dxa"/>
          </w:tcPr>
          <w:p w:rsidR="0056448D" w:rsidRPr="009C6447" w:rsidRDefault="0056448D" w:rsidP="00ED0644">
            <w:pPr>
              <w:rPr>
                <w:b/>
              </w:rPr>
            </w:pPr>
          </w:p>
        </w:tc>
        <w:tc>
          <w:tcPr>
            <w:tcW w:w="2439" w:type="dxa"/>
          </w:tcPr>
          <w:p w:rsidR="0056448D" w:rsidRPr="009C6447" w:rsidRDefault="0056448D" w:rsidP="00AB5F42">
            <w:pPr>
              <w:rPr>
                <w:sz w:val="24"/>
                <w:szCs w:val="24"/>
              </w:rPr>
            </w:pPr>
            <w:r w:rsidRPr="009C6447">
              <w:rPr>
                <w:sz w:val="24"/>
                <w:szCs w:val="24"/>
              </w:rPr>
              <w:t>Актуальные вопросы обществознания</w:t>
            </w:r>
          </w:p>
        </w:tc>
        <w:tc>
          <w:tcPr>
            <w:tcW w:w="1256" w:type="dxa"/>
          </w:tcPr>
          <w:p w:rsidR="0056448D" w:rsidRPr="009C6447" w:rsidRDefault="0056448D" w:rsidP="00AB5F42">
            <w:r w:rsidRPr="009C6447">
              <w:t>ЭК</w:t>
            </w:r>
          </w:p>
        </w:tc>
        <w:tc>
          <w:tcPr>
            <w:tcW w:w="1648" w:type="dxa"/>
          </w:tcPr>
          <w:p w:rsidR="0056448D" w:rsidRPr="009C6447" w:rsidRDefault="0056448D" w:rsidP="00AB5F42">
            <w:pPr>
              <w:rPr>
                <w:sz w:val="24"/>
                <w:szCs w:val="24"/>
              </w:rPr>
            </w:pPr>
            <w:r w:rsidRPr="009C6447">
              <w:rPr>
                <w:sz w:val="24"/>
                <w:szCs w:val="24"/>
              </w:rPr>
              <w:t>1 (34)</w:t>
            </w:r>
          </w:p>
        </w:tc>
        <w:tc>
          <w:tcPr>
            <w:tcW w:w="1648" w:type="dxa"/>
          </w:tcPr>
          <w:p w:rsidR="0056448D" w:rsidRPr="009C6447" w:rsidRDefault="0056448D" w:rsidP="00AB5F42">
            <w:pPr>
              <w:rPr>
                <w:sz w:val="24"/>
                <w:szCs w:val="24"/>
              </w:rPr>
            </w:pPr>
            <w:r w:rsidRPr="009C6447">
              <w:rPr>
                <w:sz w:val="24"/>
                <w:szCs w:val="24"/>
              </w:rPr>
              <w:t>1 (34)</w:t>
            </w:r>
          </w:p>
        </w:tc>
      </w:tr>
      <w:tr w:rsidR="0056448D" w:rsidRPr="009C6447" w:rsidTr="00ED0644">
        <w:tc>
          <w:tcPr>
            <w:tcW w:w="2580" w:type="dxa"/>
          </w:tcPr>
          <w:p w:rsidR="0056448D" w:rsidRPr="009C6447" w:rsidRDefault="0056448D" w:rsidP="00ED0644">
            <w:pPr>
              <w:rPr>
                <w:b/>
              </w:rPr>
            </w:pPr>
          </w:p>
        </w:tc>
        <w:tc>
          <w:tcPr>
            <w:tcW w:w="2439" w:type="dxa"/>
          </w:tcPr>
          <w:p w:rsidR="0056448D" w:rsidRPr="0056448D" w:rsidRDefault="0056448D" w:rsidP="00ED0644">
            <w:pPr>
              <w:rPr>
                <w:sz w:val="24"/>
                <w:szCs w:val="24"/>
              </w:rPr>
            </w:pPr>
            <w:r w:rsidRPr="0056448D">
              <w:rPr>
                <w:bCs/>
                <w:sz w:val="24"/>
                <w:szCs w:val="24"/>
              </w:rPr>
              <w:t>Сквозные темы русской литературы XIX века</w:t>
            </w:r>
          </w:p>
        </w:tc>
        <w:tc>
          <w:tcPr>
            <w:tcW w:w="1256" w:type="dxa"/>
          </w:tcPr>
          <w:p w:rsidR="0056448D" w:rsidRPr="009C6447" w:rsidRDefault="0056448D" w:rsidP="00ED0644">
            <w:r>
              <w:t>ЭК</w:t>
            </w:r>
          </w:p>
        </w:tc>
        <w:tc>
          <w:tcPr>
            <w:tcW w:w="1648" w:type="dxa"/>
          </w:tcPr>
          <w:p w:rsidR="0056448D" w:rsidRPr="009C6447" w:rsidRDefault="0056448D" w:rsidP="00ED0644">
            <w:pPr>
              <w:rPr>
                <w:sz w:val="24"/>
                <w:szCs w:val="24"/>
              </w:rPr>
            </w:pPr>
            <w:r>
              <w:rPr>
                <w:sz w:val="24"/>
                <w:szCs w:val="24"/>
              </w:rPr>
              <w:t>-</w:t>
            </w:r>
          </w:p>
        </w:tc>
        <w:tc>
          <w:tcPr>
            <w:tcW w:w="1648" w:type="dxa"/>
          </w:tcPr>
          <w:p w:rsidR="0056448D" w:rsidRPr="009C6447" w:rsidRDefault="0056448D" w:rsidP="00ED0644">
            <w:pPr>
              <w:rPr>
                <w:sz w:val="24"/>
                <w:szCs w:val="24"/>
              </w:rPr>
            </w:pPr>
            <w:r>
              <w:rPr>
                <w:sz w:val="24"/>
                <w:szCs w:val="24"/>
              </w:rPr>
              <w:t>1(34)</w:t>
            </w:r>
          </w:p>
        </w:tc>
      </w:tr>
      <w:tr w:rsidR="0056448D" w:rsidRPr="009C6447" w:rsidTr="00ED0644">
        <w:tc>
          <w:tcPr>
            <w:tcW w:w="2580" w:type="dxa"/>
          </w:tcPr>
          <w:p w:rsidR="0056448D" w:rsidRPr="009C6447" w:rsidRDefault="0056448D" w:rsidP="00ED0644">
            <w:pPr>
              <w:rPr>
                <w:b/>
              </w:rPr>
            </w:pPr>
          </w:p>
        </w:tc>
        <w:tc>
          <w:tcPr>
            <w:tcW w:w="2439" w:type="dxa"/>
          </w:tcPr>
          <w:p w:rsidR="0056448D" w:rsidRPr="00527E43" w:rsidRDefault="0056448D" w:rsidP="00527E43">
            <w:pPr>
              <w:rPr>
                <w:bCs/>
                <w:sz w:val="24"/>
                <w:szCs w:val="24"/>
              </w:rPr>
            </w:pPr>
            <w:r w:rsidRPr="00527E43">
              <w:rPr>
                <w:bCs/>
                <w:sz w:val="24"/>
                <w:szCs w:val="24"/>
              </w:rPr>
              <w:t xml:space="preserve">Практика решения </w:t>
            </w:r>
            <w:r w:rsidR="00527E43">
              <w:rPr>
                <w:bCs/>
                <w:sz w:val="24"/>
                <w:szCs w:val="24"/>
              </w:rPr>
              <w:t>физ</w:t>
            </w:r>
            <w:r w:rsidRPr="00527E43">
              <w:rPr>
                <w:bCs/>
                <w:sz w:val="24"/>
                <w:szCs w:val="24"/>
              </w:rPr>
              <w:t>ических задач</w:t>
            </w:r>
          </w:p>
        </w:tc>
        <w:tc>
          <w:tcPr>
            <w:tcW w:w="1256" w:type="dxa"/>
          </w:tcPr>
          <w:p w:rsidR="0056448D" w:rsidRDefault="0056448D" w:rsidP="00ED0644">
            <w:r>
              <w:t>ЭК</w:t>
            </w:r>
          </w:p>
        </w:tc>
        <w:tc>
          <w:tcPr>
            <w:tcW w:w="1648" w:type="dxa"/>
          </w:tcPr>
          <w:p w:rsidR="0056448D" w:rsidRDefault="005C484B" w:rsidP="00ED0644">
            <w:r>
              <w:t>-</w:t>
            </w:r>
          </w:p>
        </w:tc>
        <w:tc>
          <w:tcPr>
            <w:tcW w:w="1648" w:type="dxa"/>
          </w:tcPr>
          <w:p w:rsidR="0056448D" w:rsidRDefault="0056448D" w:rsidP="00ED0644">
            <w:r>
              <w:t>1(34)</w:t>
            </w:r>
          </w:p>
        </w:tc>
      </w:tr>
      <w:tr w:rsidR="0056448D" w:rsidRPr="009C6447" w:rsidTr="00ED0644">
        <w:tc>
          <w:tcPr>
            <w:tcW w:w="5019" w:type="dxa"/>
            <w:gridSpan w:val="2"/>
          </w:tcPr>
          <w:p w:rsidR="0056448D" w:rsidRPr="009C6447" w:rsidRDefault="0056448D" w:rsidP="00ED0644">
            <w:pPr>
              <w:jc w:val="left"/>
              <w:rPr>
                <w:b/>
                <w:sz w:val="24"/>
                <w:szCs w:val="24"/>
              </w:rPr>
            </w:pPr>
            <w:r w:rsidRPr="009C6447">
              <w:rPr>
                <w:b/>
                <w:sz w:val="24"/>
                <w:szCs w:val="24"/>
              </w:rPr>
              <w:t>Всего часов</w:t>
            </w:r>
          </w:p>
        </w:tc>
        <w:tc>
          <w:tcPr>
            <w:tcW w:w="1256" w:type="dxa"/>
          </w:tcPr>
          <w:p w:rsidR="0056448D" w:rsidRPr="009C6447" w:rsidRDefault="0056448D" w:rsidP="00ED0644">
            <w:pPr>
              <w:rPr>
                <w:sz w:val="24"/>
                <w:szCs w:val="24"/>
              </w:rPr>
            </w:pPr>
          </w:p>
        </w:tc>
        <w:tc>
          <w:tcPr>
            <w:tcW w:w="1648" w:type="dxa"/>
          </w:tcPr>
          <w:p w:rsidR="0056448D" w:rsidRPr="009C6447" w:rsidRDefault="0056448D" w:rsidP="00ED0644">
            <w:pPr>
              <w:rPr>
                <w:b/>
                <w:sz w:val="24"/>
                <w:szCs w:val="24"/>
              </w:rPr>
            </w:pPr>
            <w:r w:rsidRPr="009C6447">
              <w:rPr>
                <w:b/>
                <w:sz w:val="24"/>
                <w:szCs w:val="24"/>
              </w:rPr>
              <w:t>34 (1156)</w:t>
            </w:r>
          </w:p>
        </w:tc>
        <w:tc>
          <w:tcPr>
            <w:tcW w:w="1648" w:type="dxa"/>
          </w:tcPr>
          <w:p w:rsidR="0056448D" w:rsidRPr="009C6447" w:rsidRDefault="0056448D" w:rsidP="00ED0644">
            <w:pPr>
              <w:rPr>
                <w:sz w:val="24"/>
                <w:szCs w:val="24"/>
              </w:rPr>
            </w:pPr>
            <w:r w:rsidRPr="009C6447">
              <w:rPr>
                <w:b/>
                <w:sz w:val="24"/>
                <w:szCs w:val="24"/>
              </w:rPr>
              <w:t>34 (1156)</w:t>
            </w:r>
          </w:p>
        </w:tc>
      </w:tr>
    </w:tbl>
    <w:p w:rsidR="00ED0644" w:rsidRDefault="00ED0644" w:rsidP="00FB7887">
      <w:pPr>
        <w:rPr>
          <w:b/>
          <w:sz w:val="28"/>
          <w:szCs w:val="28"/>
        </w:rPr>
      </w:pPr>
    </w:p>
    <w:p w:rsidR="00ED0644" w:rsidRDefault="00ED0644" w:rsidP="00FB7887">
      <w:pPr>
        <w:rPr>
          <w:b/>
          <w:sz w:val="28"/>
          <w:szCs w:val="28"/>
        </w:rPr>
      </w:pPr>
    </w:p>
    <w:p w:rsidR="00EF4D92" w:rsidRDefault="00FB7887" w:rsidP="00FB7887">
      <w:pPr>
        <w:rPr>
          <w:b/>
          <w:sz w:val="28"/>
          <w:szCs w:val="28"/>
        </w:rPr>
      </w:pPr>
      <w:r w:rsidRPr="00211FD5">
        <w:rPr>
          <w:b/>
          <w:sz w:val="28"/>
          <w:szCs w:val="28"/>
        </w:rPr>
        <w:lastRenderedPageBreak/>
        <w:t xml:space="preserve">Учебный план (недельный) </w:t>
      </w:r>
      <w:r w:rsidR="00C44BDA" w:rsidRPr="00211FD5">
        <w:rPr>
          <w:b/>
          <w:sz w:val="28"/>
          <w:szCs w:val="28"/>
        </w:rPr>
        <w:t xml:space="preserve">универсального профиля (вариант 3) </w:t>
      </w:r>
    </w:p>
    <w:p w:rsidR="00FB7887" w:rsidRPr="00211FD5" w:rsidRDefault="0056448D" w:rsidP="00FB7887">
      <w:pPr>
        <w:rPr>
          <w:b/>
          <w:sz w:val="28"/>
          <w:szCs w:val="28"/>
        </w:rPr>
      </w:pPr>
      <w:r>
        <w:rPr>
          <w:b/>
          <w:sz w:val="28"/>
          <w:szCs w:val="28"/>
        </w:rPr>
        <w:t xml:space="preserve">10-11 </w:t>
      </w:r>
      <w:r w:rsidR="00FB7887" w:rsidRPr="00211FD5">
        <w:rPr>
          <w:b/>
          <w:sz w:val="28"/>
          <w:szCs w:val="28"/>
        </w:rPr>
        <w:t>на 2020-202</w:t>
      </w:r>
      <w:r>
        <w:rPr>
          <w:b/>
          <w:sz w:val="28"/>
          <w:szCs w:val="28"/>
        </w:rPr>
        <w:t>2</w:t>
      </w:r>
      <w:r w:rsidR="00FB7887" w:rsidRPr="00211FD5">
        <w:rPr>
          <w:b/>
          <w:sz w:val="28"/>
          <w:szCs w:val="28"/>
        </w:rPr>
        <w:t xml:space="preserve"> учебный год</w:t>
      </w:r>
    </w:p>
    <w:tbl>
      <w:tblPr>
        <w:tblStyle w:val="af0"/>
        <w:tblW w:w="0" w:type="auto"/>
        <w:tblLook w:val="04A0"/>
      </w:tblPr>
      <w:tblGrid>
        <w:gridCol w:w="2580"/>
        <w:gridCol w:w="2439"/>
        <w:gridCol w:w="1256"/>
        <w:gridCol w:w="1648"/>
        <w:gridCol w:w="1648"/>
      </w:tblGrid>
      <w:tr w:rsidR="00C44BDA" w:rsidRPr="006D0893" w:rsidTr="006D0893">
        <w:tc>
          <w:tcPr>
            <w:tcW w:w="2580" w:type="dxa"/>
            <w:vMerge w:val="restart"/>
          </w:tcPr>
          <w:p w:rsidR="00C44BDA" w:rsidRPr="006D0893" w:rsidRDefault="00C44BDA" w:rsidP="00FB7887">
            <w:pPr>
              <w:rPr>
                <w:b/>
                <w:color w:val="FF0000"/>
                <w:sz w:val="24"/>
                <w:szCs w:val="24"/>
              </w:rPr>
            </w:pPr>
            <w:r w:rsidRPr="006D0893">
              <w:rPr>
                <w:b/>
                <w:bCs/>
                <w:color w:val="000000"/>
                <w:kern w:val="24"/>
                <w:sz w:val="24"/>
                <w:szCs w:val="24"/>
              </w:rPr>
              <w:t>Предметные области</w:t>
            </w:r>
          </w:p>
        </w:tc>
        <w:tc>
          <w:tcPr>
            <w:tcW w:w="2439" w:type="dxa"/>
            <w:vMerge w:val="restart"/>
          </w:tcPr>
          <w:p w:rsidR="00C44BDA" w:rsidRPr="006D0893" w:rsidRDefault="00C44BDA" w:rsidP="00C44BDA">
            <w:pPr>
              <w:pStyle w:val="ad"/>
              <w:spacing w:before="0" w:beforeAutospacing="0" w:after="0" w:afterAutospacing="0"/>
              <w:jc w:val="both"/>
              <w:textAlignment w:val="baseline"/>
              <w:rPr>
                <w:rFonts w:ascii="Times New Roman" w:hAnsi="Times New Roman" w:cs="Times New Roman"/>
                <w:sz w:val="24"/>
                <w:szCs w:val="24"/>
              </w:rPr>
            </w:pPr>
            <w:r w:rsidRPr="006D0893">
              <w:rPr>
                <w:rFonts w:ascii="Times New Roman" w:hAnsi="Times New Roman" w:cs="Times New Roman"/>
                <w:b/>
                <w:bCs/>
                <w:color w:val="000000"/>
                <w:kern w:val="24"/>
                <w:sz w:val="24"/>
                <w:szCs w:val="24"/>
              </w:rPr>
              <w:t xml:space="preserve">Учебные </w:t>
            </w:r>
          </w:p>
          <w:p w:rsidR="00C44BDA" w:rsidRPr="006D0893" w:rsidRDefault="00C44BDA" w:rsidP="00C44BDA">
            <w:pPr>
              <w:rPr>
                <w:b/>
                <w:color w:val="FF0000"/>
                <w:sz w:val="24"/>
                <w:szCs w:val="24"/>
              </w:rPr>
            </w:pPr>
            <w:r w:rsidRPr="006D0893">
              <w:rPr>
                <w:b/>
                <w:bCs/>
                <w:color w:val="000000"/>
                <w:kern w:val="24"/>
                <w:sz w:val="24"/>
                <w:szCs w:val="24"/>
              </w:rPr>
              <w:t>предметы</w:t>
            </w:r>
          </w:p>
        </w:tc>
        <w:tc>
          <w:tcPr>
            <w:tcW w:w="1256" w:type="dxa"/>
            <w:vMerge w:val="restart"/>
          </w:tcPr>
          <w:p w:rsidR="00C44BDA" w:rsidRPr="006D0893" w:rsidRDefault="00C44BDA" w:rsidP="00FB7887">
            <w:pPr>
              <w:rPr>
                <w:b/>
                <w:sz w:val="24"/>
                <w:szCs w:val="24"/>
              </w:rPr>
            </w:pPr>
            <w:r w:rsidRPr="006D0893">
              <w:rPr>
                <w:b/>
                <w:sz w:val="24"/>
                <w:szCs w:val="24"/>
              </w:rPr>
              <w:t>Уровень</w:t>
            </w:r>
          </w:p>
        </w:tc>
        <w:tc>
          <w:tcPr>
            <w:tcW w:w="1648" w:type="dxa"/>
            <w:tcBorders>
              <w:top w:val="single" w:sz="4" w:space="0" w:color="auto"/>
              <w:bottom w:val="single" w:sz="4" w:space="0" w:color="auto"/>
            </w:tcBorders>
          </w:tcPr>
          <w:p w:rsidR="00C44BDA" w:rsidRPr="006D0893" w:rsidRDefault="00C44BDA" w:rsidP="00FB7887">
            <w:pPr>
              <w:rPr>
                <w:b/>
                <w:sz w:val="24"/>
                <w:szCs w:val="24"/>
              </w:rPr>
            </w:pPr>
            <w:r w:rsidRPr="006D0893">
              <w:rPr>
                <w:b/>
                <w:sz w:val="24"/>
                <w:szCs w:val="24"/>
              </w:rPr>
              <w:t xml:space="preserve">Количество часов </w:t>
            </w:r>
          </w:p>
          <w:p w:rsidR="00C44BDA" w:rsidRPr="006D0893" w:rsidRDefault="00C44BDA" w:rsidP="00FB7887">
            <w:pPr>
              <w:rPr>
                <w:b/>
                <w:sz w:val="24"/>
                <w:szCs w:val="24"/>
              </w:rPr>
            </w:pPr>
            <w:r w:rsidRPr="006D0893">
              <w:rPr>
                <w:b/>
                <w:sz w:val="24"/>
                <w:szCs w:val="24"/>
              </w:rPr>
              <w:t>10 класс</w:t>
            </w:r>
          </w:p>
        </w:tc>
        <w:tc>
          <w:tcPr>
            <w:tcW w:w="1648" w:type="dxa"/>
          </w:tcPr>
          <w:p w:rsidR="00C44BDA" w:rsidRPr="006D0893" w:rsidRDefault="00C44BDA" w:rsidP="00C44BDA">
            <w:pPr>
              <w:rPr>
                <w:b/>
                <w:sz w:val="24"/>
                <w:szCs w:val="24"/>
              </w:rPr>
            </w:pPr>
            <w:r w:rsidRPr="006D0893">
              <w:rPr>
                <w:b/>
                <w:sz w:val="24"/>
                <w:szCs w:val="24"/>
              </w:rPr>
              <w:t xml:space="preserve">Количество часов </w:t>
            </w:r>
          </w:p>
          <w:p w:rsidR="00C44BDA" w:rsidRPr="006D0893" w:rsidRDefault="00C44BDA" w:rsidP="00C44BDA">
            <w:pPr>
              <w:rPr>
                <w:b/>
                <w:sz w:val="24"/>
                <w:szCs w:val="24"/>
              </w:rPr>
            </w:pPr>
            <w:r w:rsidRPr="006D0893">
              <w:rPr>
                <w:b/>
                <w:sz w:val="24"/>
                <w:szCs w:val="24"/>
              </w:rPr>
              <w:t>11 класс</w:t>
            </w:r>
          </w:p>
        </w:tc>
      </w:tr>
      <w:tr w:rsidR="00C44BDA" w:rsidRPr="006D0893" w:rsidTr="006D0893">
        <w:tc>
          <w:tcPr>
            <w:tcW w:w="2580" w:type="dxa"/>
            <w:vMerge/>
          </w:tcPr>
          <w:p w:rsidR="00C44BDA" w:rsidRPr="006D0893" w:rsidRDefault="00C44BDA" w:rsidP="00FB7887">
            <w:pPr>
              <w:rPr>
                <w:b/>
                <w:color w:val="FF0000"/>
                <w:sz w:val="24"/>
                <w:szCs w:val="24"/>
              </w:rPr>
            </w:pPr>
          </w:p>
        </w:tc>
        <w:tc>
          <w:tcPr>
            <w:tcW w:w="2439" w:type="dxa"/>
            <w:vMerge/>
          </w:tcPr>
          <w:p w:rsidR="00C44BDA" w:rsidRPr="006D0893" w:rsidRDefault="00C44BDA" w:rsidP="00FB7887">
            <w:pPr>
              <w:rPr>
                <w:b/>
                <w:color w:val="FF0000"/>
                <w:sz w:val="24"/>
                <w:szCs w:val="24"/>
              </w:rPr>
            </w:pPr>
          </w:p>
        </w:tc>
        <w:tc>
          <w:tcPr>
            <w:tcW w:w="1256" w:type="dxa"/>
            <w:vMerge/>
          </w:tcPr>
          <w:p w:rsidR="00C44BDA" w:rsidRPr="006D0893" w:rsidRDefault="00C44BDA" w:rsidP="00FB7887">
            <w:pPr>
              <w:rPr>
                <w:b/>
                <w:color w:val="FF0000"/>
                <w:sz w:val="24"/>
                <w:szCs w:val="24"/>
              </w:rPr>
            </w:pPr>
          </w:p>
        </w:tc>
        <w:tc>
          <w:tcPr>
            <w:tcW w:w="1648" w:type="dxa"/>
            <w:tcBorders>
              <w:top w:val="single" w:sz="4" w:space="0" w:color="auto"/>
            </w:tcBorders>
          </w:tcPr>
          <w:p w:rsidR="00C44BDA" w:rsidRPr="006D0893" w:rsidRDefault="00C44BDA" w:rsidP="00FB7887">
            <w:pPr>
              <w:rPr>
                <w:b/>
                <w:sz w:val="24"/>
                <w:szCs w:val="24"/>
              </w:rPr>
            </w:pPr>
            <w:r w:rsidRPr="006D0893">
              <w:rPr>
                <w:b/>
                <w:sz w:val="24"/>
                <w:szCs w:val="24"/>
              </w:rPr>
              <w:t>2020-2021 уч.год</w:t>
            </w:r>
          </w:p>
        </w:tc>
        <w:tc>
          <w:tcPr>
            <w:tcW w:w="1648" w:type="dxa"/>
          </w:tcPr>
          <w:p w:rsidR="00C44BDA" w:rsidRPr="006D0893" w:rsidRDefault="00C44BDA" w:rsidP="00C44BDA">
            <w:pPr>
              <w:rPr>
                <w:b/>
                <w:sz w:val="24"/>
                <w:szCs w:val="24"/>
              </w:rPr>
            </w:pPr>
            <w:r w:rsidRPr="006D0893">
              <w:rPr>
                <w:b/>
                <w:sz w:val="24"/>
                <w:szCs w:val="24"/>
              </w:rPr>
              <w:t>2021-2022 уч.год</w:t>
            </w:r>
          </w:p>
        </w:tc>
      </w:tr>
      <w:tr w:rsidR="00C44BDA" w:rsidRPr="006D0893" w:rsidTr="006D0893">
        <w:tc>
          <w:tcPr>
            <w:tcW w:w="5019" w:type="dxa"/>
            <w:gridSpan w:val="2"/>
          </w:tcPr>
          <w:p w:rsidR="00C44BDA" w:rsidRPr="006D0893" w:rsidRDefault="00C44BDA" w:rsidP="00C44BDA">
            <w:pPr>
              <w:jc w:val="left"/>
              <w:rPr>
                <w:b/>
                <w:sz w:val="24"/>
                <w:szCs w:val="24"/>
              </w:rPr>
            </w:pPr>
            <w:r w:rsidRPr="006D0893">
              <w:rPr>
                <w:b/>
                <w:sz w:val="24"/>
                <w:szCs w:val="24"/>
              </w:rPr>
              <w:t>Обязательная часть</w:t>
            </w:r>
          </w:p>
        </w:tc>
        <w:tc>
          <w:tcPr>
            <w:tcW w:w="1256" w:type="dxa"/>
          </w:tcPr>
          <w:p w:rsidR="00C44BDA" w:rsidRPr="006D0893" w:rsidRDefault="00C44BDA" w:rsidP="00FB7887">
            <w:pPr>
              <w:rPr>
                <w:sz w:val="24"/>
                <w:szCs w:val="24"/>
              </w:rPr>
            </w:pPr>
          </w:p>
        </w:tc>
        <w:tc>
          <w:tcPr>
            <w:tcW w:w="1648" w:type="dxa"/>
          </w:tcPr>
          <w:p w:rsidR="00C44BDA" w:rsidRPr="006D0893" w:rsidRDefault="00C44BDA" w:rsidP="00FB7887">
            <w:pPr>
              <w:rPr>
                <w:sz w:val="24"/>
                <w:szCs w:val="24"/>
              </w:rPr>
            </w:pPr>
          </w:p>
        </w:tc>
        <w:tc>
          <w:tcPr>
            <w:tcW w:w="1648" w:type="dxa"/>
          </w:tcPr>
          <w:p w:rsidR="00C44BDA" w:rsidRPr="006D0893" w:rsidRDefault="00C44BDA" w:rsidP="00FB7887">
            <w:pPr>
              <w:rPr>
                <w:sz w:val="24"/>
                <w:szCs w:val="24"/>
              </w:rPr>
            </w:pPr>
          </w:p>
        </w:tc>
      </w:tr>
      <w:tr w:rsidR="00C44BDA" w:rsidRPr="009C6447" w:rsidTr="006D0893">
        <w:tc>
          <w:tcPr>
            <w:tcW w:w="2580" w:type="dxa"/>
            <w:vMerge w:val="restart"/>
          </w:tcPr>
          <w:p w:rsidR="00C44BDA" w:rsidRPr="009C6447" w:rsidRDefault="00C44BDA" w:rsidP="00FB7887">
            <w:pPr>
              <w:rPr>
                <w:sz w:val="24"/>
                <w:szCs w:val="24"/>
              </w:rPr>
            </w:pPr>
            <w:r w:rsidRPr="009C6447">
              <w:rPr>
                <w:b/>
                <w:bCs/>
                <w:kern w:val="24"/>
                <w:sz w:val="24"/>
                <w:szCs w:val="24"/>
              </w:rPr>
              <w:t>Русский язык и литература</w:t>
            </w:r>
          </w:p>
        </w:tc>
        <w:tc>
          <w:tcPr>
            <w:tcW w:w="2439" w:type="dxa"/>
          </w:tcPr>
          <w:p w:rsidR="00C44BDA" w:rsidRPr="009C6447" w:rsidRDefault="00C44BDA" w:rsidP="00C44BDA">
            <w:pPr>
              <w:pStyle w:val="ad"/>
              <w:spacing w:before="0" w:beforeAutospacing="0" w:after="0" w:afterAutospacing="0"/>
              <w:jc w:val="left"/>
              <w:textAlignment w:val="baseline"/>
              <w:rPr>
                <w:rFonts w:ascii="Times New Roman" w:hAnsi="Times New Roman" w:cs="Times New Roman"/>
                <w:b/>
                <w:color w:val="auto"/>
                <w:sz w:val="24"/>
                <w:szCs w:val="24"/>
              </w:rPr>
            </w:pPr>
            <w:r w:rsidRPr="009C6447">
              <w:rPr>
                <w:rFonts w:ascii="Times New Roman" w:hAnsi="Times New Roman" w:cs="Times New Roman"/>
                <w:b/>
                <w:bCs/>
                <w:color w:val="auto"/>
                <w:kern w:val="24"/>
                <w:sz w:val="24"/>
                <w:szCs w:val="24"/>
              </w:rPr>
              <w:t xml:space="preserve">Русский язык </w:t>
            </w:r>
          </w:p>
        </w:tc>
        <w:tc>
          <w:tcPr>
            <w:tcW w:w="1256" w:type="dxa"/>
          </w:tcPr>
          <w:p w:rsidR="00C44BDA" w:rsidRPr="009C6447" w:rsidRDefault="00C44BDA" w:rsidP="00FB7887">
            <w:pPr>
              <w:rPr>
                <w:b/>
                <w:sz w:val="24"/>
                <w:szCs w:val="24"/>
              </w:rPr>
            </w:pPr>
            <w:r w:rsidRPr="009C6447">
              <w:rPr>
                <w:b/>
                <w:sz w:val="24"/>
                <w:szCs w:val="24"/>
              </w:rPr>
              <w:t>У</w:t>
            </w:r>
          </w:p>
        </w:tc>
        <w:tc>
          <w:tcPr>
            <w:tcW w:w="1648" w:type="dxa"/>
          </w:tcPr>
          <w:p w:rsidR="00C44BDA" w:rsidRPr="009C6447" w:rsidRDefault="00C44BDA" w:rsidP="00FB7887">
            <w:pPr>
              <w:rPr>
                <w:b/>
                <w:sz w:val="24"/>
                <w:szCs w:val="24"/>
              </w:rPr>
            </w:pPr>
            <w:r w:rsidRPr="009C6447">
              <w:rPr>
                <w:b/>
                <w:sz w:val="24"/>
                <w:szCs w:val="24"/>
              </w:rPr>
              <w:t>3 (102)</w:t>
            </w:r>
          </w:p>
        </w:tc>
        <w:tc>
          <w:tcPr>
            <w:tcW w:w="1648" w:type="dxa"/>
          </w:tcPr>
          <w:p w:rsidR="00C44BDA" w:rsidRPr="009C6447" w:rsidRDefault="00620A5F" w:rsidP="00FB7887">
            <w:pPr>
              <w:rPr>
                <w:b/>
                <w:sz w:val="24"/>
                <w:szCs w:val="24"/>
              </w:rPr>
            </w:pPr>
            <w:r w:rsidRPr="009C6447">
              <w:rPr>
                <w:b/>
                <w:sz w:val="24"/>
                <w:szCs w:val="24"/>
              </w:rPr>
              <w:t>3 (102)</w:t>
            </w:r>
          </w:p>
        </w:tc>
      </w:tr>
      <w:tr w:rsidR="00C44BDA" w:rsidRPr="009C6447" w:rsidTr="006D0893">
        <w:tc>
          <w:tcPr>
            <w:tcW w:w="2580" w:type="dxa"/>
            <w:vMerge/>
          </w:tcPr>
          <w:p w:rsidR="00C44BDA" w:rsidRPr="009C6447" w:rsidRDefault="00C44BDA" w:rsidP="00FB7887">
            <w:pPr>
              <w:rPr>
                <w:sz w:val="24"/>
                <w:szCs w:val="24"/>
              </w:rPr>
            </w:pPr>
          </w:p>
        </w:tc>
        <w:tc>
          <w:tcPr>
            <w:tcW w:w="2439" w:type="dxa"/>
          </w:tcPr>
          <w:p w:rsidR="00C44BDA" w:rsidRPr="009C6447" w:rsidRDefault="00C44BDA" w:rsidP="00C44BDA">
            <w:pPr>
              <w:pStyle w:val="ad"/>
              <w:spacing w:before="0" w:beforeAutospacing="0" w:after="0" w:afterAutospacing="0"/>
              <w:jc w:val="left"/>
              <w:textAlignment w:val="baseline"/>
              <w:rPr>
                <w:rFonts w:ascii="Times New Roman" w:hAnsi="Times New Roman" w:cs="Times New Roman"/>
                <w:color w:val="auto"/>
                <w:sz w:val="24"/>
                <w:szCs w:val="24"/>
              </w:rPr>
            </w:pPr>
            <w:r w:rsidRPr="009C6447">
              <w:rPr>
                <w:rFonts w:ascii="Times New Roman" w:hAnsi="Times New Roman" w:cs="Times New Roman"/>
                <w:bCs/>
                <w:color w:val="auto"/>
                <w:kern w:val="24"/>
                <w:sz w:val="24"/>
                <w:szCs w:val="24"/>
              </w:rPr>
              <w:t xml:space="preserve">Литература </w:t>
            </w:r>
          </w:p>
        </w:tc>
        <w:tc>
          <w:tcPr>
            <w:tcW w:w="1256" w:type="dxa"/>
          </w:tcPr>
          <w:p w:rsidR="00C44BDA" w:rsidRPr="009C6447" w:rsidRDefault="00C44BDA" w:rsidP="00FB7887">
            <w:pPr>
              <w:rPr>
                <w:sz w:val="24"/>
                <w:szCs w:val="24"/>
              </w:rPr>
            </w:pPr>
            <w:r w:rsidRPr="009C6447">
              <w:rPr>
                <w:sz w:val="24"/>
                <w:szCs w:val="24"/>
              </w:rPr>
              <w:t xml:space="preserve">Б </w:t>
            </w:r>
          </w:p>
        </w:tc>
        <w:tc>
          <w:tcPr>
            <w:tcW w:w="1648" w:type="dxa"/>
          </w:tcPr>
          <w:p w:rsidR="00C44BDA" w:rsidRPr="009C6447" w:rsidRDefault="00C44BDA" w:rsidP="00FB7887">
            <w:pPr>
              <w:rPr>
                <w:sz w:val="24"/>
                <w:szCs w:val="24"/>
              </w:rPr>
            </w:pPr>
            <w:r w:rsidRPr="009C6447">
              <w:rPr>
                <w:sz w:val="24"/>
                <w:szCs w:val="24"/>
              </w:rPr>
              <w:t>3 (102)</w:t>
            </w:r>
          </w:p>
        </w:tc>
        <w:tc>
          <w:tcPr>
            <w:tcW w:w="1648" w:type="dxa"/>
          </w:tcPr>
          <w:p w:rsidR="00C44BDA" w:rsidRPr="009C6447" w:rsidRDefault="00620A5F" w:rsidP="00FB7887">
            <w:pPr>
              <w:rPr>
                <w:sz w:val="24"/>
                <w:szCs w:val="24"/>
              </w:rPr>
            </w:pPr>
            <w:r w:rsidRPr="009C6447">
              <w:rPr>
                <w:sz w:val="24"/>
                <w:szCs w:val="24"/>
              </w:rPr>
              <w:t>3 (102)</w:t>
            </w:r>
          </w:p>
        </w:tc>
      </w:tr>
      <w:tr w:rsidR="006D0893" w:rsidRPr="009C6447" w:rsidTr="006D0893">
        <w:tc>
          <w:tcPr>
            <w:tcW w:w="2580" w:type="dxa"/>
          </w:tcPr>
          <w:p w:rsidR="006D0893" w:rsidRPr="009C6447" w:rsidRDefault="006D0893" w:rsidP="00FB7887">
            <w:pPr>
              <w:rPr>
                <w:sz w:val="24"/>
                <w:szCs w:val="24"/>
              </w:rPr>
            </w:pPr>
            <w:r w:rsidRPr="009C6447">
              <w:rPr>
                <w:b/>
                <w:sz w:val="24"/>
                <w:szCs w:val="24"/>
              </w:rPr>
              <w:t>Родной язык и родная литература</w:t>
            </w:r>
          </w:p>
        </w:tc>
        <w:tc>
          <w:tcPr>
            <w:tcW w:w="2439" w:type="dxa"/>
          </w:tcPr>
          <w:p w:rsidR="006D0893" w:rsidRPr="009C6447" w:rsidRDefault="006D0893" w:rsidP="00ED0644">
            <w:pPr>
              <w:pStyle w:val="ad"/>
              <w:spacing w:before="0" w:beforeAutospacing="0" w:after="0" w:afterAutospacing="0"/>
              <w:jc w:val="left"/>
              <w:textAlignment w:val="baseline"/>
              <w:rPr>
                <w:rFonts w:ascii="Times New Roman" w:hAnsi="Times New Roman" w:cs="Times New Roman"/>
                <w:bCs/>
                <w:color w:val="auto"/>
                <w:kern w:val="24"/>
                <w:sz w:val="24"/>
                <w:szCs w:val="24"/>
              </w:rPr>
            </w:pPr>
            <w:r w:rsidRPr="009C6447">
              <w:rPr>
                <w:rFonts w:ascii="Times New Roman" w:hAnsi="Times New Roman" w:cs="Times New Roman"/>
                <w:color w:val="auto"/>
                <w:sz w:val="24"/>
                <w:szCs w:val="24"/>
              </w:rPr>
              <w:t>Родной язык (русский)</w:t>
            </w:r>
          </w:p>
        </w:tc>
        <w:tc>
          <w:tcPr>
            <w:tcW w:w="1256" w:type="dxa"/>
          </w:tcPr>
          <w:p w:rsidR="006D0893" w:rsidRPr="009C6447" w:rsidRDefault="006D0893" w:rsidP="00FB7887">
            <w:pPr>
              <w:rPr>
                <w:sz w:val="24"/>
                <w:szCs w:val="24"/>
              </w:rPr>
            </w:pPr>
            <w:r w:rsidRPr="009C6447">
              <w:rPr>
                <w:sz w:val="24"/>
                <w:szCs w:val="24"/>
              </w:rPr>
              <w:t xml:space="preserve">Б </w:t>
            </w:r>
          </w:p>
        </w:tc>
        <w:tc>
          <w:tcPr>
            <w:tcW w:w="1648" w:type="dxa"/>
          </w:tcPr>
          <w:p w:rsidR="006D0893" w:rsidRPr="009C6447" w:rsidRDefault="00620A5F" w:rsidP="00FB7887">
            <w:pPr>
              <w:rPr>
                <w:sz w:val="24"/>
                <w:szCs w:val="24"/>
              </w:rPr>
            </w:pPr>
            <w:r w:rsidRPr="009C6447">
              <w:rPr>
                <w:sz w:val="24"/>
                <w:szCs w:val="24"/>
              </w:rPr>
              <w:t>1 (34)</w:t>
            </w:r>
          </w:p>
        </w:tc>
        <w:tc>
          <w:tcPr>
            <w:tcW w:w="1648" w:type="dxa"/>
          </w:tcPr>
          <w:p w:rsidR="006D0893" w:rsidRPr="009C6447" w:rsidRDefault="0056448D" w:rsidP="00FB7887">
            <w:pPr>
              <w:rPr>
                <w:sz w:val="24"/>
                <w:szCs w:val="24"/>
              </w:rPr>
            </w:pPr>
            <w:r>
              <w:rPr>
                <w:sz w:val="24"/>
                <w:szCs w:val="24"/>
              </w:rPr>
              <w:t>-</w:t>
            </w:r>
          </w:p>
        </w:tc>
      </w:tr>
      <w:tr w:rsidR="006D0893" w:rsidRPr="009C6447" w:rsidTr="006D0893">
        <w:tc>
          <w:tcPr>
            <w:tcW w:w="2580" w:type="dxa"/>
          </w:tcPr>
          <w:p w:rsidR="006D0893" w:rsidRPr="009C6447" w:rsidRDefault="006D0893" w:rsidP="00FB7887">
            <w:pPr>
              <w:rPr>
                <w:sz w:val="24"/>
                <w:szCs w:val="24"/>
              </w:rPr>
            </w:pPr>
            <w:r w:rsidRPr="009C6447">
              <w:rPr>
                <w:b/>
                <w:sz w:val="24"/>
                <w:szCs w:val="24"/>
              </w:rPr>
              <w:t>Иностранные языки</w:t>
            </w:r>
          </w:p>
        </w:tc>
        <w:tc>
          <w:tcPr>
            <w:tcW w:w="2439" w:type="dxa"/>
          </w:tcPr>
          <w:p w:rsidR="006D0893" w:rsidRPr="009C6447" w:rsidRDefault="006D0893" w:rsidP="00ED0644">
            <w:pPr>
              <w:pStyle w:val="ad"/>
              <w:spacing w:before="0" w:beforeAutospacing="0" w:after="0" w:afterAutospacing="0"/>
              <w:jc w:val="left"/>
              <w:textAlignment w:val="baseline"/>
              <w:rPr>
                <w:rFonts w:ascii="Times New Roman" w:hAnsi="Times New Roman" w:cs="Times New Roman"/>
                <w:color w:val="auto"/>
                <w:sz w:val="24"/>
                <w:szCs w:val="24"/>
              </w:rPr>
            </w:pPr>
            <w:r w:rsidRPr="009C6447">
              <w:rPr>
                <w:rFonts w:ascii="Times New Roman" w:hAnsi="Times New Roman" w:cs="Times New Roman"/>
                <w:bCs/>
                <w:color w:val="auto"/>
                <w:kern w:val="24"/>
                <w:sz w:val="24"/>
                <w:szCs w:val="24"/>
              </w:rPr>
              <w:t>Иностранный  язык (английский)</w:t>
            </w:r>
          </w:p>
        </w:tc>
        <w:tc>
          <w:tcPr>
            <w:tcW w:w="1256" w:type="dxa"/>
          </w:tcPr>
          <w:p w:rsidR="006D0893" w:rsidRPr="009C6447" w:rsidRDefault="006D0893" w:rsidP="00FB7887">
            <w:pPr>
              <w:rPr>
                <w:sz w:val="24"/>
                <w:szCs w:val="24"/>
              </w:rPr>
            </w:pPr>
            <w:r w:rsidRPr="009C6447">
              <w:rPr>
                <w:sz w:val="24"/>
                <w:szCs w:val="24"/>
              </w:rPr>
              <w:t xml:space="preserve">Б </w:t>
            </w:r>
          </w:p>
        </w:tc>
        <w:tc>
          <w:tcPr>
            <w:tcW w:w="1648" w:type="dxa"/>
          </w:tcPr>
          <w:p w:rsidR="006D0893" w:rsidRPr="009C6447" w:rsidRDefault="006D0893" w:rsidP="00FB7887">
            <w:pPr>
              <w:rPr>
                <w:sz w:val="24"/>
                <w:szCs w:val="24"/>
              </w:rPr>
            </w:pPr>
            <w:r w:rsidRPr="009C6447">
              <w:rPr>
                <w:sz w:val="24"/>
                <w:szCs w:val="24"/>
              </w:rPr>
              <w:t>3 (102)</w:t>
            </w:r>
          </w:p>
        </w:tc>
        <w:tc>
          <w:tcPr>
            <w:tcW w:w="1648" w:type="dxa"/>
          </w:tcPr>
          <w:p w:rsidR="006D0893" w:rsidRPr="009C6447" w:rsidRDefault="00620A5F" w:rsidP="00FB7887">
            <w:pPr>
              <w:rPr>
                <w:sz w:val="24"/>
                <w:szCs w:val="24"/>
              </w:rPr>
            </w:pPr>
            <w:r w:rsidRPr="009C6447">
              <w:rPr>
                <w:sz w:val="24"/>
                <w:szCs w:val="24"/>
              </w:rPr>
              <w:t>3 (102)</w:t>
            </w:r>
          </w:p>
        </w:tc>
      </w:tr>
      <w:tr w:rsidR="006D0893" w:rsidRPr="009C6447" w:rsidTr="006D0893">
        <w:tc>
          <w:tcPr>
            <w:tcW w:w="2580" w:type="dxa"/>
            <w:vMerge w:val="restart"/>
          </w:tcPr>
          <w:p w:rsidR="006D0893" w:rsidRPr="009C6447" w:rsidRDefault="006D0893" w:rsidP="00FB7887">
            <w:pPr>
              <w:rPr>
                <w:b/>
                <w:sz w:val="24"/>
                <w:szCs w:val="24"/>
              </w:rPr>
            </w:pPr>
            <w:r w:rsidRPr="009C6447">
              <w:rPr>
                <w:b/>
                <w:sz w:val="24"/>
                <w:szCs w:val="24"/>
              </w:rPr>
              <w:t>Общественные науки</w:t>
            </w:r>
          </w:p>
        </w:tc>
        <w:tc>
          <w:tcPr>
            <w:tcW w:w="2439" w:type="dxa"/>
          </w:tcPr>
          <w:p w:rsidR="006D0893" w:rsidRPr="009C6447" w:rsidRDefault="006D0893" w:rsidP="00ED0644">
            <w:pPr>
              <w:pStyle w:val="ad"/>
              <w:spacing w:before="0" w:beforeAutospacing="0" w:after="0" w:afterAutospacing="0"/>
              <w:jc w:val="left"/>
              <w:textAlignment w:val="baseline"/>
              <w:rPr>
                <w:rFonts w:ascii="Times New Roman" w:hAnsi="Times New Roman" w:cs="Times New Roman"/>
                <w:bCs/>
                <w:color w:val="auto"/>
                <w:kern w:val="24"/>
                <w:sz w:val="24"/>
                <w:szCs w:val="24"/>
              </w:rPr>
            </w:pPr>
            <w:r w:rsidRPr="009C6447">
              <w:rPr>
                <w:rFonts w:ascii="Times New Roman" w:hAnsi="Times New Roman" w:cs="Times New Roman"/>
                <w:bCs/>
                <w:color w:val="auto"/>
                <w:kern w:val="24"/>
                <w:sz w:val="24"/>
                <w:szCs w:val="24"/>
              </w:rPr>
              <w:t xml:space="preserve">История </w:t>
            </w:r>
          </w:p>
        </w:tc>
        <w:tc>
          <w:tcPr>
            <w:tcW w:w="1256" w:type="dxa"/>
          </w:tcPr>
          <w:p w:rsidR="006D0893" w:rsidRPr="009C6447" w:rsidRDefault="006D0893" w:rsidP="00FB7887">
            <w:pPr>
              <w:rPr>
                <w:sz w:val="24"/>
                <w:szCs w:val="24"/>
              </w:rPr>
            </w:pPr>
            <w:r w:rsidRPr="009C6447">
              <w:rPr>
                <w:sz w:val="24"/>
                <w:szCs w:val="24"/>
              </w:rPr>
              <w:t xml:space="preserve">Б </w:t>
            </w:r>
          </w:p>
        </w:tc>
        <w:tc>
          <w:tcPr>
            <w:tcW w:w="1648" w:type="dxa"/>
          </w:tcPr>
          <w:p w:rsidR="006D0893" w:rsidRPr="009C6447" w:rsidRDefault="00620A5F" w:rsidP="00FB7887">
            <w:pPr>
              <w:rPr>
                <w:sz w:val="24"/>
                <w:szCs w:val="24"/>
              </w:rPr>
            </w:pPr>
            <w:r w:rsidRPr="009C6447">
              <w:rPr>
                <w:sz w:val="24"/>
                <w:szCs w:val="24"/>
              </w:rPr>
              <w:t>2 (68)</w:t>
            </w:r>
          </w:p>
        </w:tc>
        <w:tc>
          <w:tcPr>
            <w:tcW w:w="1648" w:type="dxa"/>
          </w:tcPr>
          <w:p w:rsidR="006D0893" w:rsidRPr="009C6447" w:rsidRDefault="00620A5F" w:rsidP="00FB7887">
            <w:pPr>
              <w:rPr>
                <w:sz w:val="24"/>
                <w:szCs w:val="24"/>
              </w:rPr>
            </w:pPr>
            <w:r w:rsidRPr="009C6447">
              <w:rPr>
                <w:sz w:val="24"/>
                <w:szCs w:val="24"/>
              </w:rPr>
              <w:t>2 (68)</w:t>
            </w:r>
          </w:p>
        </w:tc>
      </w:tr>
      <w:tr w:rsidR="00620A5F" w:rsidRPr="009C6447" w:rsidTr="006D0893">
        <w:tc>
          <w:tcPr>
            <w:tcW w:w="2580" w:type="dxa"/>
            <w:vMerge/>
          </w:tcPr>
          <w:p w:rsidR="00620A5F" w:rsidRPr="009C6447" w:rsidRDefault="00620A5F" w:rsidP="00FB7887">
            <w:pPr>
              <w:rPr>
                <w:b/>
                <w:sz w:val="24"/>
                <w:szCs w:val="24"/>
              </w:rPr>
            </w:pPr>
          </w:p>
        </w:tc>
        <w:tc>
          <w:tcPr>
            <w:tcW w:w="2439" w:type="dxa"/>
          </w:tcPr>
          <w:p w:rsidR="00620A5F" w:rsidRPr="009C6447" w:rsidRDefault="00620A5F" w:rsidP="00ED0644">
            <w:pPr>
              <w:pStyle w:val="ad"/>
              <w:spacing w:before="0" w:beforeAutospacing="0" w:after="0" w:afterAutospacing="0"/>
              <w:jc w:val="left"/>
              <w:textAlignment w:val="baseline"/>
              <w:rPr>
                <w:rFonts w:ascii="Times New Roman" w:hAnsi="Times New Roman" w:cs="Times New Roman"/>
                <w:bCs/>
                <w:color w:val="auto"/>
                <w:kern w:val="24"/>
                <w:sz w:val="24"/>
                <w:szCs w:val="24"/>
              </w:rPr>
            </w:pPr>
            <w:r w:rsidRPr="009C6447">
              <w:rPr>
                <w:rFonts w:ascii="Times New Roman" w:hAnsi="Times New Roman" w:cs="Times New Roman"/>
                <w:bCs/>
                <w:color w:val="auto"/>
                <w:kern w:val="24"/>
                <w:sz w:val="24"/>
                <w:szCs w:val="24"/>
              </w:rPr>
              <w:t xml:space="preserve">Обществознание </w:t>
            </w:r>
          </w:p>
        </w:tc>
        <w:tc>
          <w:tcPr>
            <w:tcW w:w="1256" w:type="dxa"/>
          </w:tcPr>
          <w:p w:rsidR="00620A5F" w:rsidRPr="009C6447" w:rsidRDefault="00620A5F" w:rsidP="00FB7887">
            <w:pPr>
              <w:rPr>
                <w:sz w:val="24"/>
                <w:szCs w:val="24"/>
              </w:rPr>
            </w:pPr>
            <w:r w:rsidRPr="009C6447">
              <w:rPr>
                <w:sz w:val="24"/>
                <w:szCs w:val="24"/>
              </w:rPr>
              <w:t xml:space="preserve">Б </w:t>
            </w:r>
          </w:p>
        </w:tc>
        <w:tc>
          <w:tcPr>
            <w:tcW w:w="1648" w:type="dxa"/>
          </w:tcPr>
          <w:p w:rsidR="00620A5F" w:rsidRPr="009C6447" w:rsidRDefault="00620A5F" w:rsidP="00ED0644">
            <w:pPr>
              <w:rPr>
                <w:sz w:val="24"/>
                <w:szCs w:val="24"/>
              </w:rPr>
            </w:pPr>
            <w:r w:rsidRPr="009C6447">
              <w:rPr>
                <w:sz w:val="24"/>
                <w:szCs w:val="24"/>
              </w:rPr>
              <w:t>2 (68)</w:t>
            </w:r>
          </w:p>
        </w:tc>
        <w:tc>
          <w:tcPr>
            <w:tcW w:w="1648" w:type="dxa"/>
          </w:tcPr>
          <w:p w:rsidR="00620A5F" w:rsidRPr="009C6447" w:rsidRDefault="00620A5F" w:rsidP="00ED0644">
            <w:pPr>
              <w:rPr>
                <w:sz w:val="24"/>
                <w:szCs w:val="24"/>
              </w:rPr>
            </w:pPr>
            <w:r w:rsidRPr="009C6447">
              <w:rPr>
                <w:sz w:val="24"/>
                <w:szCs w:val="24"/>
              </w:rPr>
              <w:t>2 (68)</w:t>
            </w:r>
          </w:p>
        </w:tc>
      </w:tr>
      <w:tr w:rsidR="00620A5F" w:rsidRPr="009C6447" w:rsidTr="006D0893">
        <w:tc>
          <w:tcPr>
            <w:tcW w:w="2580" w:type="dxa"/>
          </w:tcPr>
          <w:p w:rsidR="00620A5F" w:rsidRPr="009C6447" w:rsidRDefault="00620A5F" w:rsidP="006D0893">
            <w:pPr>
              <w:pStyle w:val="ad"/>
              <w:spacing w:before="0" w:beforeAutospacing="0" w:after="0" w:afterAutospacing="0"/>
              <w:jc w:val="left"/>
              <w:textAlignment w:val="baseline"/>
              <w:rPr>
                <w:rFonts w:ascii="Times New Roman" w:hAnsi="Times New Roman" w:cs="Times New Roman"/>
                <w:color w:val="auto"/>
                <w:sz w:val="24"/>
                <w:szCs w:val="24"/>
              </w:rPr>
            </w:pPr>
            <w:r w:rsidRPr="009C6447">
              <w:rPr>
                <w:rFonts w:ascii="Times New Roman" w:hAnsi="Times New Roman" w:cs="Times New Roman"/>
                <w:b/>
                <w:bCs/>
                <w:color w:val="auto"/>
                <w:kern w:val="24"/>
                <w:sz w:val="24"/>
                <w:szCs w:val="24"/>
              </w:rPr>
              <w:t xml:space="preserve">Математика и </w:t>
            </w:r>
          </w:p>
          <w:p w:rsidR="00620A5F" w:rsidRPr="009C6447" w:rsidRDefault="00620A5F" w:rsidP="006D0893">
            <w:pPr>
              <w:rPr>
                <w:sz w:val="24"/>
                <w:szCs w:val="24"/>
              </w:rPr>
            </w:pPr>
            <w:r w:rsidRPr="009C6447">
              <w:rPr>
                <w:b/>
                <w:bCs/>
                <w:kern w:val="24"/>
                <w:sz w:val="24"/>
                <w:szCs w:val="24"/>
              </w:rPr>
              <w:t>информатика</w:t>
            </w:r>
          </w:p>
        </w:tc>
        <w:tc>
          <w:tcPr>
            <w:tcW w:w="2439" w:type="dxa"/>
          </w:tcPr>
          <w:p w:rsidR="00620A5F" w:rsidRPr="009C6447" w:rsidRDefault="00620A5F" w:rsidP="00FB7887">
            <w:pPr>
              <w:rPr>
                <w:b/>
                <w:sz w:val="24"/>
                <w:szCs w:val="24"/>
              </w:rPr>
            </w:pPr>
            <w:r w:rsidRPr="009C6447">
              <w:rPr>
                <w:b/>
                <w:sz w:val="24"/>
                <w:szCs w:val="24"/>
              </w:rPr>
              <w:t>Математика: алгебра и начала математического анализа, геометрия</w:t>
            </w:r>
          </w:p>
        </w:tc>
        <w:tc>
          <w:tcPr>
            <w:tcW w:w="1256" w:type="dxa"/>
          </w:tcPr>
          <w:p w:rsidR="00620A5F" w:rsidRPr="009C6447" w:rsidRDefault="00620A5F" w:rsidP="00FB7887">
            <w:pPr>
              <w:rPr>
                <w:b/>
                <w:sz w:val="24"/>
                <w:szCs w:val="24"/>
              </w:rPr>
            </w:pPr>
            <w:r w:rsidRPr="009C6447">
              <w:rPr>
                <w:b/>
                <w:sz w:val="24"/>
                <w:szCs w:val="24"/>
              </w:rPr>
              <w:t xml:space="preserve">У </w:t>
            </w:r>
          </w:p>
        </w:tc>
        <w:tc>
          <w:tcPr>
            <w:tcW w:w="1648" w:type="dxa"/>
          </w:tcPr>
          <w:p w:rsidR="00620A5F" w:rsidRPr="009C6447" w:rsidRDefault="00620A5F" w:rsidP="00FB7887">
            <w:pPr>
              <w:rPr>
                <w:b/>
                <w:sz w:val="24"/>
                <w:szCs w:val="24"/>
              </w:rPr>
            </w:pPr>
            <w:r w:rsidRPr="009C6447">
              <w:rPr>
                <w:b/>
                <w:sz w:val="24"/>
                <w:szCs w:val="24"/>
              </w:rPr>
              <w:t>6 (204)</w:t>
            </w:r>
          </w:p>
        </w:tc>
        <w:tc>
          <w:tcPr>
            <w:tcW w:w="1648" w:type="dxa"/>
          </w:tcPr>
          <w:p w:rsidR="00620A5F" w:rsidRPr="009C6447" w:rsidRDefault="00620A5F" w:rsidP="00FB7887">
            <w:pPr>
              <w:rPr>
                <w:b/>
                <w:sz w:val="24"/>
                <w:szCs w:val="24"/>
              </w:rPr>
            </w:pPr>
            <w:r w:rsidRPr="009C6447">
              <w:rPr>
                <w:b/>
                <w:sz w:val="24"/>
                <w:szCs w:val="24"/>
              </w:rPr>
              <w:t>6 (204)</w:t>
            </w:r>
          </w:p>
        </w:tc>
      </w:tr>
      <w:tr w:rsidR="00B94722" w:rsidRPr="009C6447" w:rsidTr="006D0893">
        <w:tc>
          <w:tcPr>
            <w:tcW w:w="2580" w:type="dxa"/>
            <w:vMerge w:val="restart"/>
          </w:tcPr>
          <w:p w:rsidR="00B94722" w:rsidRPr="009C6447" w:rsidRDefault="00B94722" w:rsidP="00FB7887">
            <w:pPr>
              <w:rPr>
                <w:b/>
                <w:sz w:val="24"/>
                <w:szCs w:val="24"/>
              </w:rPr>
            </w:pPr>
            <w:r w:rsidRPr="009C6447">
              <w:rPr>
                <w:b/>
                <w:sz w:val="24"/>
                <w:szCs w:val="24"/>
              </w:rPr>
              <w:t>Естественные науки</w:t>
            </w:r>
          </w:p>
        </w:tc>
        <w:tc>
          <w:tcPr>
            <w:tcW w:w="2439" w:type="dxa"/>
          </w:tcPr>
          <w:p w:rsidR="00B94722" w:rsidRPr="009C6447" w:rsidRDefault="00B94722" w:rsidP="00FB7887">
            <w:pPr>
              <w:rPr>
                <w:sz w:val="24"/>
                <w:szCs w:val="24"/>
              </w:rPr>
            </w:pPr>
            <w:r w:rsidRPr="009C6447">
              <w:rPr>
                <w:sz w:val="24"/>
                <w:szCs w:val="24"/>
              </w:rPr>
              <w:t xml:space="preserve">Биология </w:t>
            </w:r>
          </w:p>
        </w:tc>
        <w:tc>
          <w:tcPr>
            <w:tcW w:w="1256" w:type="dxa"/>
          </w:tcPr>
          <w:p w:rsidR="00B94722" w:rsidRPr="009C6447" w:rsidRDefault="00B94722" w:rsidP="00FB7887">
            <w:pPr>
              <w:rPr>
                <w:sz w:val="24"/>
                <w:szCs w:val="24"/>
              </w:rPr>
            </w:pPr>
            <w:r w:rsidRPr="009C6447">
              <w:rPr>
                <w:sz w:val="24"/>
                <w:szCs w:val="24"/>
              </w:rPr>
              <w:t>Б</w:t>
            </w:r>
          </w:p>
        </w:tc>
        <w:tc>
          <w:tcPr>
            <w:tcW w:w="1648" w:type="dxa"/>
          </w:tcPr>
          <w:p w:rsidR="00B94722" w:rsidRPr="009C6447" w:rsidRDefault="00B94722" w:rsidP="00ED0644">
            <w:pPr>
              <w:rPr>
                <w:sz w:val="24"/>
                <w:szCs w:val="24"/>
              </w:rPr>
            </w:pPr>
            <w:r w:rsidRPr="009C6447">
              <w:rPr>
                <w:sz w:val="24"/>
                <w:szCs w:val="24"/>
              </w:rPr>
              <w:t>1 (34)</w:t>
            </w:r>
          </w:p>
        </w:tc>
        <w:tc>
          <w:tcPr>
            <w:tcW w:w="1648" w:type="dxa"/>
          </w:tcPr>
          <w:p w:rsidR="00B94722" w:rsidRPr="009C6447" w:rsidRDefault="00B94722" w:rsidP="00ED0644">
            <w:pPr>
              <w:rPr>
                <w:sz w:val="24"/>
                <w:szCs w:val="24"/>
              </w:rPr>
            </w:pPr>
            <w:r w:rsidRPr="009C6447">
              <w:rPr>
                <w:sz w:val="24"/>
                <w:szCs w:val="24"/>
              </w:rPr>
              <w:t>1 (34)</w:t>
            </w:r>
          </w:p>
        </w:tc>
      </w:tr>
      <w:tr w:rsidR="00620A5F" w:rsidRPr="009C6447" w:rsidTr="006D0893">
        <w:tc>
          <w:tcPr>
            <w:tcW w:w="2580" w:type="dxa"/>
            <w:vMerge/>
          </w:tcPr>
          <w:p w:rsidR="00620A5F" w:rsidRPr="009C6447" w:rsidRDefault="00620A5F" w:rsidP="00FB7887">
            <w:pPr>
              <w:rPr>
                <w:b/>
                <w:sz w:val="24"/>
                <w:szCs w:val="24"/>
              </w:rPr>
            </w:pPr>
          </w:p>
        </w:tc>
        <w:tc>
          <w:tcPr>
            <w:tcW w:w="2439" w:type="dxa"/>
          </w:tcPr>
          <w:p w:rsidR="00620A5F" w:rsidRPr="009C6447" w:rsidRDefault="00620A5F" w:rsidP="00FB7887">
            <w:pPr>
              <w:rPr>
                <w:sz w:val="24"/>
                <w:szCs w:val="24"/>
              </w:rPr>
            </w:pPr>
            <w:r w:rsidRPr="009C6447">
              <w:rPr>
                <w:sz w:val="24"/>
                <w:szCs w:val="24"/>
              </w:rPr>
              <w:t xml:space="preserve">Астрономия </w:t>
            </w:r>
          </w:p>
        </w:tc>
        <w:tc>
          <w:tcPr>
            <w:tcW w:w="1256" w:type="dxa"/>
          </w:tcPr>
          <w:p w:rsidR="00620A5F" w:rsidRPr="009C6447" w:rsidRDefault="00620A5F" w:rsidP="00FB7887">
            <w:pPr>
              <w:rPr>
                <w:sz w:val="24"/>
                <w:szCs w:val="24"/>
              </w:rPr>
            </w:pPr>
            <w:r w:rsidRPr="009C6447">
              <w:rPr>
                <w:sz w:val="24"/>
                <w:szCs w:val="24"/>
              </w:rPr>
              <w:t xml:space="preserve">Б </w:t>
            </w:r>
          </w:p>
        </w:tc>
        <w:tc>
          <w:tcPr>
            <w:tcW w:w="1648" w:type="dxa"/>
          </w:tcPr>
          <w:p w:rsidR="00620A5F" w:rsidRPr="009C6447" w:rsidRDefault="00B94722" w:rsidP="00FB7887">
            <w:pPr>
              <w:rPr>
                <w:sz w:val="24"/>
                <w:szCs w:val="24"/>
              </w:rPr>
            </w:pPr>
            <w:r w:rsidRPr="009C6447">
              <w:rPr>
                <w:sz w:val="24"/>
                <w:szCs w:val="24"/>
              </w:rPr>
              <w:t>1 (34)</w:t>
            </w:r>
          </w:p>
        </w:tc>
        <w:tc>
          <w:tcPr>
            <w:tcW w:w="1648" w:type="dxa"/>
          </w:tcPr>
          <w:p w:rsidR="00620A5F" w:rsidRPr="009C6447" w:rsidRDefault="00B94722" w:rsidP="00FB7887">
            <w:pPr>
              <w:rPr>
                <w:sz w:val="24"/>
                <w:szCs w:val="24"/>
              </w:rPr>
            </w:pPr>
            <w:r w:rsidRPr="009C6447">
              <w:rPr>
                <w:sz w:val="24"/>
                <w:szCs w:val="24"/>
              </w:rPr>
              <w:t>-</w:t>
            </w:r>
          </w:p>
        </w:tc>
      </w:tr>
      <w:tr w:rsidR="00620A5F" w:rsidRPr="009C6447" w:rsidTr="006D0893">
        <w:tc>
          <w:tcPr>
            <w:tcW w:w="2580" w:type="dxa"/>
            <w:vMerge w:val="restart"/>
          </w:tcPr>
          <w:p w:rsidR="00620A5F" w:rsidRPr="009C6447" w:rsidRDefault="00620A5F" w:rsidP="00FB7887">
            <w:pPr>
              <w:rPr>
                <w:b/>
                <w:sz w:val="24"/>
                <w:szCs w:val="24"/>
              </w:rPr>
            </w:pPr>
            <w:r w:rsidRPr="009C6447">
              <w:rPr>
                <w:b/>
                <w:sz w:val="24"/>
                <w:szCs w:val="24"/>
              </w:rPr>
              <w:t>Физическая культура, экология и основы безопасности жизнедеятельности</w:t>
            </w:r>
          </w:p>
        </w:tc>
        <w:tc>
          <w:tcPr>
            <w:tcW w:w="2439" w:type="dxa"/>
          </w:tcPr>
          <w:p w:rsidR="00620A5F" w:rsidRPr="009C6447" w:rsidRDefault="00620A5F" w:rsidP="00FB7887">
            <w:pPr>
              <w:rPr>
                <w:sz w:val="24"/>
                <w:szCs w:val="24"/>
              </w:rPr>
            </w:pPr>
            <w:r w:rsidRPr="009C6447">
              <w:rPr>
                <w:sz w:val="24"/>
                <w:szCs w:val="24"/>
              </w:rPr>
              <w:t xml:space="preserve">Физическая культура </w:t>
            </w:r>
          </w:p>
        </w:tc>
        <w:tc>
          <w:tcPr>
            <w:tcW w:w="1256" w:type="dxa"/>
          </w:tcPr>
          <w:p w:rsidR="00620A5F" w:rsidRPr="009C6447" w:rsidRDefault="00620A5F" w:rsidP="00FB7887">
            <w:pPr>
              <w:rPr>
                <w:sz w:val="24"/>
                <w:szCs w:val="24"/>
              </w:rPr>
            </w:pPr>
            <w:r w:rsidRPr="009C6447">
              <w:rPr>
                <w:sz w:val="24"/>
                <w:szCs w:val="24"/>
              </w:rPr>
              <w:t xml:space="preserve">Б </w:t>
            </w:r>
          </w:p>
        </w:tc>
        <w:tc>
          <w:tcPr>
            <w:tcW w:w="1648" w:type="dxa"/>
          </w:tcPr>
          <w:p w:rsidR="00620A5F" w:rsidRPr="009C6447" w:rsidRDefault="00620A5F" w:rsidP="00ED0644">
            <w:pPr>
              <w:rPr>
                <w:sz w:val="24"/>
                <w:szCs w:val="24"/>
              </w:rPr>
            </w:pPr>
            <w:r w:rsidRPr="009C6447">
              <w:rPr>
                <w:sz w:val="24"/>
                <w:szCs w:val="24"/>
              </w:rPr>
              <w:t>3 (102)</w:t>
            </w:r>
          </w:p>
        </w:tc>
        <w:tc>
          <w:tcPr>
            <w:tcW w:w="1648" w:type="dxa"/>
          </w:tcPr>
          <w:p w:rsidR="00620A5F" w:rsidRPr="009C6447" w:rsidRDefault="00620A5F" w:rsidP="00ED0644">
            <w:pPr>
              <w:rPr>
                <w:sz w:val="24"/>
                <w:szCs w:val="24"/>
              </w:rPr>
            </w:pPr>
            <w:r w:rsidRPr="009C6447">
              <w:rPr>
                <w:sz w:val="24"/>
                <w:szCs w:val="24"/>
              </w:rPr>
              <w:t>3 (102)</w:t>
            </w:r>
          </w:p>
        </w:tc>
      </w:tr>
      <w:tr w:rsidR="00620A5F" w:rsidRPr="009C6447" w:rsidTr="006D0893">
        <w:tc>
          <w:tcPr>
            <w:tcW w:w="2580" w:type="dxa"/>
            <w:vMerge/>
          </w:tcPr>
          <w:p w:rsidR="00620A5F" w:rsidRPr="009C6447" w:rsidRDefault="00620A5F" w:rsidP="00FB7887">
            <w:pPr>
              <w:rPr>
                <w:b/>
                <w:sz w:val="24"/>
                <w:szCs w:val="24"/>
              </w:rPr>
            </w:pPr>
          </w:p>
        </w:tc>
        <w:tc>
          <w:tcPr>
            <w:tcW w:w="2439" w:type="dxa"/>
          </w:tcPr>
          <w:p w:rsidR="00620A5F" w:rsidRPr="009C6447" w:rsidRDefault="00620A5F" w:rsidP="00FB7887">
            <w:pPr>
              <w:rPr>
                <w:sz w:val="24"/>
                <w:szCs w:val="24"/>
              </w:rPr>
            </w:pPr>
            <w:r w:rsidRPr="009C6447">
              <w:rPr>
                <w:sz w:val="24"/>
                <w:szCs w:val="24"/>
              </w:rPr>
              <w:t>Основы безопасности жизнедеятельности</w:t>
            </w:r>
          </w:p>
        </w:tc>
        <w:tc>
          <w:tcPr>
            <w:tcW w:w="1256" w:type="dxa"/>
          </w:tcPr>
          <w:p w:rsidR="00620A5F" w:rsidRPr="009C6447" w:rsidRDefault="00620A5F" w:rsidP="00FB7887">
            <w:pPr>
              <w:rPr>
                <w:sz w:val="24"/>
                <w:szCs w:val="24"/>
              </w:rPr>
            </w:pPr>
            <w:r w:rsidRPr="009C6447">
              <w:rPr>
                <w:sz w:val="24"/>
                <w:szCs w:val="24"/>
              </w:rPr>
              <w:t xml:space="preserve">Б </w:t>
            </w:r>
          </w:p>
        </w:tc>
        <w:tc>
          <w:tcPr>
            <w:tcW w:w="1648" w:type="dxa"/>
          </w:tcPr>
          <w:p w:rsidR="00620A5F" w:rsidRPr="009C6447" w:rsidRDefault="00620A5F" w:rsidP="00FB7887">
            <w:pPr>
              <w:rPr>
                <w:sz w:val="24"/>
                <w:szCs w:val="24"/>
              </w:rPr>
            </w:pPr>
            <w:r w:rsidRPr="009C6447">
              <w:rPr>
                <w:sz w:val="24"/>
                <w:szCs w:val="24"/>
              </w:rPr>
              <w:t>1 (34)</w:t>
            </w:r>
          </w:p>
        </w:tc>
        <w:tc>
          <w:tcPr>
            <w:tcW w:w="1648" w:type="dxa"/>
          </w:tcPr>
          <w:p w:rsidR="00620A5F" w:rsidRPr="009C6447" w:rsidRDefault="00620A5F" w:rsidP="00FB7887">
            <w:pPr>
              <w:rPr>
                <w:sz w:val="24"/>
                <w:szCs w:val="24"/>
              </w:rPr>
            </w:pPr>
            <w:r w:rsidRPr="009C6447">
              <w:rPr>
                <w:sz w:val="24"/>
                <w:szCs w:val="24"/>
              </w:rPr>
              <w:t>1 (34)</w:t>
            </w:r>
          </w:p>
        </w:tc>
      </w:tr>
      <w:tr w:rsidR="00620A5F" w:rsidRPr="009C6447" w:rsidTr="006D0893">
        <w:tc>
          <w:tcPr>
            <w:tcW w:w="2580" w:type="dxa"/>
          </w:tcPr>
          <w:p w:rsidR="00620A5F" w:rsidRPr="009C6447" w:rsidRDefault="00620A5F" w:rsidP="00FB7887">
            <w:pPr>
              <w:rPr>
                <w:b/>
                <w:sz w:val="24"/>
                <w:szCs w:val="24"/>
              </w:rPr>
            </w:pPr>
          </w:p>
        </w:tc>
        <w:tc>
          <w:tcPr>
            <w:tcW w:w="2439" w:type="dxa"/>
          </w:tcPr>
          <w:p w:rsidR="00620A5F" w:rsidRPr="009C6447" w:rsidRDefault="00620A5F" w:rsidP="00FB7887">
            <w:pPr>
              <w:rPr>
                <w:sz w:val="24"/>
                <w:szCs w:val="24"/>
              </w:rPr>
            </w:pPr>
            <w:r w:rsidRPr="009C6447">
              <w:rPr>
                <w:sz w:val="24"/>
                <w:szCs w:val="24"/>
              </w:rPr>
              <w:t>Индивидуальный проект</w:t>
            </w:r>
          </w:p>
        </w:tc>
        <w:tc>
          <w:tcPr>
            <w:tcW w:w="1256" w:type="dxa"/>
          </w:tcPr>
          <w:p w:rsidR="00620A5F" w:rsidRPr="009C6447" w:rsidRDefault="00620A5F" w:rsidP="00FB7887">
            <w:pPr>
              <w:rPr>
                <w:sz w:val="24"/>
                <w:szCs w:val="24"/>
              </w:rPr>
            </w:pPr>
            <w:r w:rsidRPr="009C6447">
              <w:rPr>
                <w:sz w:val="24"/>
                <w:szCs w:val="24"/>
              </w:rPr>
              <w:t>ЭК</w:t>
            </w:r>
          </w:p>
        </w:tc>
        <w:tc>
          <w:tcPr>
            <w:tcW w:w="1648" w:type="dxa"/>
          </w:tcPr>
          <w:p w:rsidR="00620A5F" w:rsidRPr="009C6447" w:rsidRDefault="00620A5F" w:rsidP="00FB7887">
            <w:pPr>
              <w:rPr>
                <w:sz w:val="24"/>
                <w:szCs w:val="24"/>
              </w:rPr>
            </w:pPr>
            <w:r w:rsidRPr="009C6447">
              <w:rPr>
                <w:sz w:val="24"/>
                <w:szCs w:val="24"/>
              </w:rPr>
              <w:t>2 (68)</w:t>
            </w:r>
          </w:p>
        </w:tc>
        <w:tc>
          <w:tcPr>
            <w:tcW w:w="1648" w:type="dxa"/>
          </w:tcPr>
          <w:p w:rsidR="00620A5F" w:rsidRPr="009C6447" w:rsidRDefault="00D03F9C" w:rsidP="00FB7887">
            <w:pPr>
              <w:rPr>
                <w:sz w:val="24"/>
                <w:szCs w:val="24"/>
              </w:rPr>
            </w:pPr>
            <w:r w:rsidRPr="009C6447">
              <w:rPr>
                <w:sz w:val="24"/>
                <w:szCs w:val="24"/>
              </w:rPr>
              <w:t>-</w:t>
            </w:r>
          </w:p>
        </w:tc>
      </w:tr>
      <w:tr w:rsidR="00620A5F" w:rsidRPr="009C6447" w:rsidTr="006D0893">
        <w:tc>
          <w:tcPr>
            <w:tcW w:w="9571" w:type="dxa"/>
            <w:gridSpan w:val="5"/>
          </w:tcPr>
          <w:p w:rsidR="00620A5F" w:rsidRPr="009C6447" w:rsidRDefault="00620A5F" w:rsidP="006D0893">
            <w:pPr>
              <w:jc w:val="left"/>
              <w:rPr>
                <w:sz w:val="24"/>
                <w:szCs w:val="24"/>
              </w:rPr>
            </w:pPr>
            <w:r w:rsidRPr="009C6447">
              <w:rPr>
                <w:b/>
                <w:sz w:val="24"/>
                <w:szCs w:val="24"/>
              </w:rPr>
              <w:t>Часть, формируемая участниками образовательных отношений</w:t>
            </w:r>
          </w:p>
        </w:tc>
      </w:tr>
      <w:tr w:rsidR="00620A5F" w:rsidRPr="009C6447" w:rsidTr="006D0893">
        <w:tc>
          <w:tcPr>
            <w:tcW w:w="2580" w:type="dxa"/>
          </w:tcPr>
          <w:p w:rsidR="00620A5F" w:rsidRPr="009C6447" w:rsidRDefault="00620A5F" w:rsidP="00FB7887">
            <w:pPr>
              <w:rPr>
                <w:b/>
                <w:sz w:val="24"/>
                <w:szCs w:val="24"/>
              </w:rPr>
            </w:pPr>
          </w:p>
        </w:tc>
        <w:tc>
          <w:tcPr>
            <w:tcW w:w="2439" w:type="dxa"/>
          </w:tcPr>
          <w:p w:rsidR="00620A5F" w:rsidRPr="009C6447" w:rsidRDefault="00620A5F" w:rsidP="00FB7887">
            <w:pPr>
              <w:rPr>
                <w:b/>
                <w:sz w:val="24"/>
                <w:szCs w:val="24"/>
              </w:rPr>
            </w:pPr>
            <w:r w:rsidRPr="009C6447">
              <w:rPr>
                <w:b/>
                <w:sz w:val="24"/>
                <w:szCs w:val="24"/>
              </w:rPr>
              <w:t>Дополнительные учебные предметы по выбору обучающихся</w:t>
            </w:r>
          </w:p>
        </w:tc>
        <w:tc>
          <w:tcPr>
            <w:tcW w:w="1256" w:type="dxa"/>
          </w:tcPr>
          <w:p w:rsidR="00620A5F" w:rsidRPr="009C6447" w:rsidRDefault="00620A5F" w:rsidP="00FB7887">
            <w:pPr>
              <w:rPr>
                <w:sz w:val="24"/>
                <w:szCs w:val="24"/>
              </w:rPr>
            </w:pPr>
          </w:p>
        </w:tc>
        <w:tc>
          <w:tcPr>
            <w:tcW w:w="1648" w:type="dxa"/>
          </w:tcPr>
          <w:p w:rsidR="00620A5F" w:rsidRPr="009C6447" w:rsidRDefault="00620A5F" w:rsidP="00FB7887">
            <w:pPr>
              <w:rPr>
                <w:sz w:val="24"/>
                <w:szCs w:val="24"/>
              </w:rPr>
            </w:pPr>
          </w:p>
        </w:tc>
        <w:tc>
          <w:tcPr>
            <w:tcW w:w="1648" w:type="dxa"/>
          </w:tcPr>
          <w:p w:rsidR="00620A5F" w:rsidRPr="009C6447" w:rsidRDefault="00620A5F" w:rsidP="00FB7887">
            <w:pPr>
              <w:rPr>
                <w:sz w:val="24"/>
                <w:szCs w:val="24"/>
              </w:rPr>
            </w:pPr>
          </w:p>
        </w:tc>
      </w:tr>
      <w:tr w:rsidR="00620A5F" w:rsidRPr="009C6447" w:rsidTr="006D0893">
        <w:tc>
          <w:tcPr>
            <w:tcW w:w="2580" w:type="dxa"/>
          </w:tcPr>
          <w:p w:rsidR="00620A5F" w:rsidRPr="009C6447" w:rsidRDefault="00620A5F" w:rsidP="00FB7887">
            <w:pPr>
              <w:rPr>
                <w:b/>
                <w:sz w:val="24"/>
                <w:szCs w:val="24"/>
              </w:rPr>
            </w:pPr>
          </w:p>
        </w:tc>
        <w:tc>
          <w:tcPr>
            <w:tcW w:w="2439" w:type="dxa"/>
          </w:tcPr>
          <w:p w:rsidR="00620A5F" w:rsidRPr="009C6447" w:rsidRDefault="00620A5F" w:rsidP="00FB7887">
            <w:pPr>
              <w:rPr>
                <w:sz w:val="24"/>
                <w:szCs w:val="24"/>
              </w:rPr>
            </w:pPr>
            <w:r w:rsidRPr="009C6447">
              <w:rPr>
                <w:sz w:val="24"/>
                <w:szCs w:val="24"/>
              </w:rPr>
              <w:t xml:space="preserve">Информатика </w:t>
            </w:r>
          </w:p>
        </w:tc>
        <w:tc>
          <w:tcPr>
            <w:tcW w:w="1256" w:type="dxa"/>
          </w:tcPr>
          <w:p w:rsidR="00620A5F" w:rsidRPr="009C6447" w:rsidRDefault="00620A5F" w:rsidP="00FB7887">
            <w:pPr>
              <w:rPr>
                <w:sz w:val="24"/>
                <w:szCs w:val="24"/>
              </w:rPr>
            </w:pPr>
            <w:r w:rsidRPr="009C6447">
              <w:rPr>
                <w:sz w:val="24"/>
                <w:szCs w:val="24"/>
              </w:rPr>
              <w:t xml:space="preserve">Б </w:t>
            </w:r>
          </w:p>
        </w:tc>
        <w:tc>
          <w:tcPr>
            <w:tcW w:w="1648" w:type="dxa"/>
          </w:tcPr>
          <w:p w:rsidR="00620A5F" w:rsidRPr="009C6447" w:rsidRDefault="00D03F9C" w:rsidP="00FB7887">
            <w:pPr>
              <w:rPr>
                <w:sz w:val="24"/>
                <w:szCs w:val="24"/>
              </w:rPr>
            </w:pPr>
            <w:r w:rsidRPr="009C6447">
              <w:rPr>
                <w:sz w:val="24"/>
                <w:szCs w:val="24"/>
              </w:rPr>
              <w:t>1 (34)</w:t>
            </w:r>
          </w:p>
        </w:tc>
        <w:tc>
          <w:tcPr>
            <w:tcW w:w="1648" w:type="dxa"/>
          </w:tcPr>
          <w:p w:rsidR="00620A5F" w:rsidRPr="009C6447" w:rsidRDefault="00D03F9C" w:rsidP="00FB7887">
            <w:pPr>
              <w:rPr>
                <w:sz w:val="24"/>
                <w:szCs w:val="24"/>
              </w:rPr>
            </w:pPr>
            <w:r w:rsidRPr="009C6447">
              <w:rPr>
                <w:sz w:val="24"/>
                <w:szCs w:val="24"/>
              </w:rPr>
              <w:t>1(34)</w:t>
            </w:r>
          </w:p>
        </w:tc>
      </w:tr>
      <w:tr w:rsidR="00620A5F" w:rsidRPr="009C6447" w:rsidTr="006D0893">
        <w:tc>
          <w:tcPr>
            <w:tcW w:w="2580" w:type="dxa"/>
          </w:tcPr>
          <w:p w:rsidR="00620A5F" w:rsidRPr="009C6447" w:rsidRDefault="00620A5F" w:rsidP="00FB7887">
            <w:pPr>
              <w:rPr>
                <w:b/>
                <w:sz w:val="24"/>
                <w:szCs w:val="24"/>
              </w:rPr>
            </w:pPr>
          </w:p>
        </w:tc>
        <w:tc>
          <w:tcPr>
            <w:tcW w:w="2439" w:type="dxa"/>
          </w:tcPr>
          <w:p w:rsidR="00620A5F" w:rsidRPr="009C6447" w:rsidRDefault="00620A5F" w:rsidP="00FB7887">
            <w:pPr>
              <w:rPr>
                <w:sz w:val="24"/>
                <w:szCs w:val="24"/>
              </w:rPr>
            </w:pPr>
            <w:r w:rsidRPr="009C6447">
              <w:rPr>
                <w:sz w:val="24"/>
                <w:szCs w:val="24"/>
              </w:rPr>
              <w:t xml:space="preserve">География </w:t>
            </w:r>
          </w:p>
        </w:tc>
        <w:tc>
          <w:tcPr>
            <w:tcW w:w="1256" w:type="dxa"/>
          </w:tcPr>
          <w:p w:rsidR="00620A5F" w:rsidRPr="009C6447" w:rsidRDefault="00620A5F" w:rsidP="00FB7887">
            <w:pPr>
              <w:rPr>
                <w:sz w:val="24"/>
                <w:szCs w:val="24"/>
              </w:rPr>
            </w:pPr>
            <w:r w:rsidRPr="009C6447">
              <w:rPr>
                <w:sz w:val="24"/>
                <w:szCs w:val="24"/>
              </w:rPr>
              <w:t xml:space="preserve">Б </w:t>
            </w:r>
          </w:p>
        </w:tc>
        <w:tc>
          <w:tcPr>
            <w:tcW w:w="1648" w:type="dxa"/>
          </w:tcPr>
          <w:p w:rsidR="00620A5F" w:rsidRPr="009C6447" w:rsidRDefault="00620A5F" w:rsidP="00FB7887">
            <w:pPr>
              <w:rPr>
                <w:sz w:val="24"/>
                <w:szCs w:val="24"/>
              </w:rPr>
            </w:pPr>
            <w:r w:rsidRPr="009C6447">
              <w:rPr>
                <w:sz w:val="24"/>
                <w:szCs w:val="24"/>
              </w:rPr>
              <w:t>1 (34)</w:t>
            </w:r>
          </w:p>
        </w:tc>
        <w:tc>
          <w:tcPr>
            <w:tcW w:w="1648" w:type="dxa"/>
          </w:tcPr>
          <w:p w:rsidR="00620A5F" w:rsidRPr="009C6447" w:rsidRDefault="00620A5F" w:rsidP="00FB7887">
            <w:pPr>
              <w:rPr>
                <w:sz w:val="24"/>
                <w:szCs w:val="24"/>
              </w:rPr>
            </w:pPr>
            <w:r w:rsidRPr="009C6447">
              <w:rPr>
                <w:sz w:val="24"/>
                <w:szCs w:val="24"/>
              </w:rPr>
              <w:t>1 (34)</w:t>
            </w:r>
          </w:p>
        </w:tc>
      </w:tr>
      <w:tr w:rsidR="00620A5F" w:rsidRPr="009C6447" w:rsidTr="006D0893">
        <w:tc>
          <w:tcPr>
            <w:tcW w:w="2580" w:type="dxa"/>
          </w:tcPr>
          <w:p w:rsidR="00620A5F" w:rsidRPr="009C6447" w:rsidRDefault="00620A5F" w:rsidP="00FB7887">
            <w:pPr>
              <w:rPr>
                <w:b/>
                <w:sz w:val="24"/>
                <w:szCs w:val="24"/>
              </w:rPr>
            </w:pPr>
          </w:p>
        </w:tc>
        <w:tc>
          <w:tcPr>
            <w:tcW w:w="2439" w:type="dxa"/>
          </w:tcPr>
          <w:p w:rsidR="00620A5F" w:rsidRPr="009C6447" w:rsidRDefault="00620A5F" w:rsidP="00FB7887">
            <w:pPr>
              <w:rPr>
                <w:sz w:val="24"/>
                <w:szCs w:val="24"/>
              </w:rPr>
            </w:pPr>
            <w:r w:rsidRPr="009C6447">
              <w:rPr>
                <w:sz w:val="24"/>
                <w:szCs w:val="24"/>
              </w:rPr>
              <w:t>Физика</w:t>
            </w:r>
          </w:p>
        </w:tc>
        <w:tc>
          <w:tcPr>
            <w:tcW w:w="1256" w:type="dxa"/>
          </w:tcPr>
          <w:p w:rsidR="00620A5F" w:rsidRPr="009C6447" w:rsidRDefault="00620A5F" w:rsidP="00FB7887">
            <w:pPr>
              <w:rPr>
                <w:sz w:val="24"/>
                <w:szCs w:val="24"/>
              </w:rPr>
            </w:pPr>
            <w:r w:rsidRPr="009C6447">
              <w:rPr>
                <w:sz w:val="24"/>
                <w:szCs w:val="24"/>
              </w:rPr>
              <w:t>Б</w:t>
            </w:r>
          </w:p>
        </w:tc>
        <w:tc>
          <w:tcPr>
            <w:tcW w:w="1648" w:type="dxa"/>
          </w:tcPr>
          <w:p w:rsidR="00620A5F" w:rsidRPr="009C6447" w:rsidRDefault="00620A5F" w:rsidP="00FB7887">
            <w:pPr>
              <w:rPr>
                <w:sz w:val="24"/>
                <w:szCs w:val="24"/>
              </w:rPr>
            </w:pPr>
            <w:r w:rsidRPr="009C6447">
              <w:rPr>
                <w:sz w:val="24"/>
                <w:szCs w:val="24"/>
              </w:rPr>
              <w:t>2 (68)</w:t>
            </w:r>
          </w:p>
        </w:tc>
        <w:tc>
          <w:tcPr>
            <w:tcW w:w="1648" w:type="dxa"/>
          </w:tcPr>
          <w:p w:rsidR="00620A5F" w:rsidRPr="009C6447" w:rsidRDefault="00D03F9C" w:rsidP="00FB7887">
            <w:pPr>
              <w:rPr>
                <w:sz w:val="24"/>
                <w:szCs w:val="24"/>
              </w:rPr>
            </w:pPr>
            <w:r w:rsidRPr="009C6447">
              <w:rPr>
                <w:sz w:val="24"/>
                <w:szCs w:val="24"/>
              </w:rPr>
              <w:t>2 (68)</w:t>
            </w:r>
          </w:p>
        </w:tc>
      </w:tr>
      <w:tr w:rsidR="00620A5F" w:rsidRPr="009C6447" w:rsidTr="006D0893">
        <w:tc>
          <w:tcPr>
            <w:tcW w:w="2580" w:type="dxa"/>
          </w:tcPr>
          <w:p w:rsidR="00620A5F" w:rsidRPr="009C6447" w:rsidRDefault="00620A5F" w:rsidP="00FB7887">
            <w:pPr>
              <w:rPr>
                <w:b/>
                <w:sz w:val="24"/>
                <w:szCs w:val="24"/>
              </w:rPr>
            </w:pPr>
          </w:p>
        </w:tc>
        <w:tc>
          <w:tcPr>
            <w:tcW w:w="2439" w:type="dxa"/>
          </w:tcPr>
          <w:p w:rsidR="00620A5F" w:rsidRPr="009C6447" w:rsidRDefault="00620A5F" w:rsidP="00FB7887">
            <w:pPr>
              <w:rPr>
                <w:sz w:val="24"/>
                <w:szCs w:val="24"/>
              </w:rPr>
            </w:pPr>
            <w:r w:rsidRPr="009C6447">
              <w:rPr>
                <w:sz w:val="24"/>
                <w:szCs w:val="24"/>
              </w:rPr>
              <w:t xml:space="preserve">Химия </w:t>
            </w:r>
          </w:p>
        </w:tc>
        <w:tc>
          <w:tcPr>
            <w:tcW w:w="1256" w:type="dxa"/>
          </w:tcPr>
          <w:p w:rsidR="00620A5F" w:rsidRPr="009C6447" w:rsidRDefault="00620A5F" w:rsidP="00FB7887">
            <w:pPr>
              <w:rPr>
                <w:sz w:val="24"/>
                <w:szCs w:val="24"/>
              </w:rPr>
            </w:pPr>
            <w:r w:rsidRPr="009C6447">
              <w:rPr>
                <w:sz w:val="24"/>
                <w:szCs w:val="24"/>
              </w:rPr>
              <w:t xml:space="preserve">Б </w:t>
            </w:r>
          </w:p>
        </w:tc>
        <w:tc>
          <w:tcPr>
            <w:tcW w:w="1648" w:type="dxa"/>
          </w:tcPr>
          <w:p w:rsidR="00620A5F" w:rsidRPr="009C6447" w:rsidRDefault="00D03F9C" w:rsidP="00FB7887">
            <w:pPr>
              <w:rPr>
                <w:sz w:val="24"/>
                <w:szCs w:val="24"/>
              </w:rPr>
            </w:pPr>
            <w:r w:rsidRPr="009C6447">
              <w:rPr>
                <w:sz w:val="24"/>
                <w:szCs w:val="24"/>
              </w:rPr>
              <w:t>1 (34)</w:t>
            </w:r>
          </w:p>
        </w:tc>
        <w:tc>
          <w:tcPr>
            <w:tcW w:w="1648" w:type="dxa"/>
          </w:tcPr>
          <w:p w:rsidR="00620A5F" w:rsidRPr="009C6447" w:rsidRDefault="00D03F9C" w:rsidP="00FB7887">
            <w:pPr>
              <w:rPr>
                <w:sz w:val="24"/>
                <w:szCs w:val="24"/>
              </w:rPr>
            </w:pPr>
            <w:r w:rsidRPr="009C6447">
              <w:rPr>
                <w:sz w:val="24"/>
                <w:szCs w:val="24"/>
              </w:rPr>
              <w:t>1 (34)</w:t>
            </w:r>
          </w:p>
        </w:tc>
      </w:tr>
      <w:tr w:rsidR="00415C4C" w:rsidRPr="009C6447" w:rsidTr="006D0893">
        <w:tc>
          <w:tcPr>
            <w:tcW w:w="2580" w:type="dxa"/>
          </w:tcPr>
          <w:p w:rsidR="00415C4C" w:rsidRPr="009C6447" w:rsidRDefault="00415C4C" w:rsidP="00FB7887">
            <w:pPr>
              <w:rPr>
                <w:b/>
                <w:sz w:val="24"/>
                <w:szCs w:val="24"/>
              </w:rPr>
            </w:pPr>
          </w:p>
        </w:tc>
        <w:tc>
          <w:tcPr>
            <w:tcW w:w="2439" w:type="dxa"/>
          </w:tcPr>
          <w:p w:rsidR="00415C4C" w:rsidRPr="009C6447" w:rsidRDefault="00415C4C" w:rsidP="00ED0644">
            <w:pPr>
              <w:rPr>
                <w:sz w:val="24"/>
                <w:szCs w:val="24"/>
              </w:rPr>
            </w:pPr>
            <w:r w:rsidRPr="009C6447">
              <w:rPr>
                <w:sz w:val="24"/>
                <w:szCs w:val="24"/>
              </w:rPr>
              <w:t xml:space="preserve">Экономика </w:t>
            </w:r>
          </w:p>
        </w:tc>
        <w:tc>
          <w:tcPr>
            <w:tcW w:w="1256" w:type="dxa"/>
          </w:tcPr>
          <w:p w:rsidR="00415C4C" w:rsidRPr="009C6447" w:rsidRDefault="00415C4C" w:rsidP="00FB7887">
            <w:pPr>
              <w:rPr>
                <w:sz w:val="24"/>
                <w:szCs w:val="24"/>
              </w:rPr>
            </w:pPr>
            <w:r w:rsidRPr="009C6447">
              <w:rPr>
                <w:sz w:val="24"/>
                <w:szCs w:val="24"/>
              </w:rPr>
              <w:t xml:space="preserve">Б </w:t>
            </w:r>
          </w:p>
        </w:tc>
        <w:tc>
          <w:tcPr>
            <w:tcW w:w="1648" w:type="dxa"/>
          </w:tcPr>
          <w:p w:rsidR="00415C4C" w:rsidRPr="009C6447" w:rsidRDefault="00415C4C" w:rsidP="00FB7887">
            <w:pPr>
              <w:rPr>
                <w:sz w:val="24"/>
                <w:szCs w:val="24"/>
              </w:rPr>
            </w:pPr>
            <w:r w:rsidRPr="009C6447">
              <w:rPr>
                <w:sz w:val="24"/>
                <w:szCs w:val="24"/>
              </w:rPr>
              <w:t>-</w:t>
            </w:r>
          </w:p>
        </w:tc>
        <w:tc>
          <w:tcPr>
            <w:tcW w:w="1648" w:type="dxa"/>
          </w:tcPr>
          <w:p w:rsidR="00415C4C" w:rsidRPr="009C6447" w:rsidRDefault="00415C4C" w:rsidP="00FB7887">
            <w:pPr>
              <w:rPr>
                <w:sz w:val="24"/>
                <w:szCs w:val="24"/>
              </w:rPr>
            </w:pPr>
            <w:r w:rsidRPr="009C6447">
              <w:rPr>
                <w:sz w:val="24"/>
                <w:szCs w:val="24"/>
              </w:rPr>
              <w:t>1 (34)</w:t>
            </w:r>
          </w:p>
        </w:tc>
      </w:tr>
      <w:tr w:rsidR="00415C4C" w:rsidRPr="009C6447" w:rsidTr="006D0893">
        <w:tc>
          <w:tcPr>
            <w:tcW w:w="2580" w:type="dxa"/>
          </w:tcPr>
          <w:p w:rsidR="00415C4C" w:rsidRPr="009C6447" w:rsidRDefault="00415C4C" w:rsidP="00FB7887">
            <w:pPr>
              <w:rPr>
                <w:b/>
              </w:rPr>
            </w:pPr>
          </w:p>
        </w:tc>
        <w:tc>
          <w:tcPr>
            <w:tcW w:w="2439" w:type="dxa"/>
          </w:tcPr>
          <w:p w:rsidR="00415C4C" w:rsidRPr="009C6447" w:rsidRDefault="00415C4C" w:rsidP="00ED0644">
            <w:pPr>
              <w:rPr>
                <w:sz w:val="24"/>
                <w:szCs w:val="24"/>
              </w:rPr>
            </w:pPr>
            <w:r w:rsidRPr="009C6447">
              <w:rPr>
                <w:sz w:val="24"/>
                <w:szCs w:val="24"/>
              </w:rPr>
              <w:t xml:space="preserve">Экология </w:t>
            </w:r>
          </w:p>
        </w:tc>
        <w:tc>
          <w:tcPr>
            <w:tcW w:w="1256" w:type="dxa"/>
          </w:tcPr>
          <w:p w:rsidR="00415C4C" w:rsidRPr="009C6447" w:rsidRDefault="00415C4C" w:rsidP="00FB7887">
            <w:r w:rsidRPr="009C6447">
              <w:t xml:space="preserve">Б </w:t>
            </w:r>
          </w:p>
        </w:tc>
        <w:tc>
          <w:tcPr>
            <w:tcW w:w="1648" w:type="dxa"/>
          </w:tcPr>
          <w:p w:rsidR="00415C4C" w:rsidRPr="009C6447" w:rsidRDefault="00415C4C" w:rsidP="00FB7887">
            <w:r w:rsidRPr="009C6447">
              <w:t xml:space="preserve">- </w:t>
            </w:r>
          </w:p>
        </w:tc>
        <w:tc>
          <w:tcPr>
            <w:tcW w:w="1648" w:type="dxa"/>
          </w:tcPr>
          <w:p w:rsidR="00415C4C" w:rsidRPr="009C6447" w:rsidRDefault="00415C4C" w:rsidP="00FB7887">
            <w:r w:rsidRPr="009C6447">
              <w:rPr>
                <w:sz w:val="24"/>
                <w:szCs w:val="24"/>
              </w:rPr>
              <w:t>1 (34)</w:t>
            </w:r>
          </w:p>
        </w:tc>
      </w:tr>
      <w:tr w:rsidR="00415C4C" w:rsidRPr="009C6447" w:rsidTr="006D0893">
        <w:tc>
          <w:tcPr>
            <w:tcW w:w="2580" w:type="dxa"/>
          </w:tcPr>
          <w:p w:rsidR="00415C4C" w:rsidRPr="009C6447" w:rsidRDefault="00415C4C" w:rsidP="00FB7887">
            <w:pPr>
              <w:rPr>
                <w:b/>
              </w:rPr>
            </w:pPr>
          </w:p>
        </w:tc>
        <w:tc>
          <w:tcPr>
            <w:tcW w:w="2439" w:type="dxa"/>
          </w:tcPr>
          <w:p w:rsidR="00415C4C" w:rsidRPr="009C6447" w:rsidRDefault="00415C4C" w:rsidP="00FB7887">
            <w:pPr>
              <w:rPr>
                <w:sz w:val="24"/>
                <w:szCs w:val="24"/>
              </w:rPr>
            </w:pPr>
            <w:r>
              <w:rPr>
                <w:sz w:val="24"/>
                <w:szCs w:val="24"/>
              </w:rPr>
              <w:t>Математическое моделирование</w:t>
            </w:r>
          </w:p>
        </w:tc>
        <w:tc>
          <w:tcPr>
            <w:tcW w:w="1256" w:type="dxa"/>
          </w:tcPr>
          <w:p w:rsidR="00415C4C" w:rsidRPr="009C6447" w:rsidRDefault="00415C4C" w:rsidP="00FB7887">
            <w:r>
              <w:t>ЭК</w:t>
            </w:r>
          </w:p>
        </w:tc>
        <w:tc>
          <w:tcPr>
            <w:tcW w:w="1648" w:type="dxa"/>
          </w:tcPr>
          <w:p w:rsidR="00415C4C" w:rsidRPr="009C6447" w:rsidRDefault="00415C4C" w:rsidP="00FB7887">
            <w:r w:rsidRPr="009C6447">
              <w:t>-</w:t>
            </w:r>
          </w:p>
        </w:tc>
        <w:tc>
          <w:tcPr>
            <w:tcW w:w="1648" w:type="dxa"/>
          </w:tcPr>
          <w:p w:rsidR="00415C4C" w:rsidRPr="009C6447" w:rsidRDefault="00415C4C" w:rsidP="00FB7887">
            <w:r w:rsidRPr="009C6447">
              <w:rPr>
                <w:sz w:val="24"/>
                <w:szCs w:val="24"/>
              </w:rPr>
              <w:t>1 (34)</w:t>
            </w:r>
          </w:p>
        </w:tc>
      </w:tr>
      <w:tr w:rsidR="00415C4C" w:rsidRPr="009C6447" w:rsidTr="006D0893">
        <w:tc>
          <w:tcPr>
            <w:tcW w:w="2580" w:type="dxa"/>
          </w:tcPr>
          <w:p w:rsidR="00415C4C" w:rsidRPr="009C6447" w:rsidRDefault="00415C4C" w:rsidP="00FB7887">
            <w:pPr>
              <w:rPr>
                <w:b/>
              </w:rPr>
            </w:pPr>
          </w:p>
        </w:tc>
        <w:tc>
          <w:tcPr>
            <w:tcW w:w="2439" w:type="dxa"/>
          </w:tcPr>
          <w:p w:rsidR="00415C4C" w:rsidRPr="009C6447" w:rsidRDefault="00415C4C" w:rsidP="00FB7887">
            <w:pPr>
              <w:rPr>
                <w:sz w:val="24"/>
                <w:szCs w:val="24"/>
              </w:rPr>
            </w:pPr>
            <w:r w:rsidRPr="009C6447">
              <w:rPr>
                <w:sz w:val="24"/>
                <w:szCs w:val="24"/>
              </w:rPr>
              <w:t>Актуальные вопросы обществознания</w:t>
            </w:r>
          </w:p>
        </w:tc>
        <w:tc>
          <w:tcPr>
            <w:tcW w:w="1256" w:type="dxa"/>
          </w:tcPr>
          <w:p w:rsidR="00415C4C" w:rsidRPr="009C6447" w:rsidRDefault="00415C4C" w:rsidP="00FB7887">
            <w:r w:rsidRPr="009C6447">
              <w:t>ЭК</w:t>
            </w:r>
          </w:p>
        </w:tc>
        <w:tc>
          <w:tcPr>
            <w:tcW w:w="1648" w:type="dxa"/>
          </w:tcPr>
          <w:p w:rsidR="00415C4C" w:rsidRPr="009C6447" w:rsidRDefault="00415C4C" w:rsidP="00ED0644">
            <w:pPr>
              <w:rPr>
                <w:sz w:val="24"/>
                <w:szCs w:val="24"/>
              </w:rPr>
            </w:pPr>
            <w:r w:rsidRPr="009C6447">
              <w:rPr>
                <w:sz w:val="24"/>
                <w:szCs w:val="24"/>
              </w:rPr>
              <w:t>1 (34)</w:t>
            </w:r>
          </w:p>
        </w:tc>
        <w:tc>
          <w:tcPr>
            <w:tcW w:w="1648" w:type="dxa"/>
          </w:tcPr>
          <w:p w:rsidR="00415C4C" w:rsidRPr="009C6447" w:rsidRDefault="00415C4C" w:rsidP="00ED0644">
            <w:pPr>
              <w:rPr>
                <w:sz w:val="24"/>
                <w:szCs w:val="24"/>
              </w:rPr>
            </w:pPr>
            <w:r w:rsidRPr="009C6447">
              <w:rPr>
                <w:sz w:val="24"/>
                <w:szCs w:val="24"/>
              </w:rPr>
              <w:t>1 (34)</w:t>
            </w:r>
          </w:p>
        </w:tc>
      </w:tr>
      <w:tr w:rsidR="0056448D" w:rsidRPr="009C6447" w:rsidTr="006D0893">
        <w:tc>
          <w:tcPr>
            <w:tcW w:w="2580" w:type="dxa"/>
          </w:tcPr>
          <w:p w:rsidR="0056448D" w:rsidRPr="009C6447" w:rsidRDefault="0056448D" w:rsidP="00FB7887">
            <w:pPr>
              <w:rPr>
                <w:b/>
              </w:rPr>
            </w:pPr>
          </w:p>
        </w:tc>
        <w:tc>
          <w:tcPr>
            <w:tcW w:w="2439" w:type="dxa"/>
          </w:tcPr>
          <w:p w:rsidR="0056448D" w:rsidRPr="0056448D" w:rsidRDefault="0056448D" w:rsidP="000D4AB5">
            <w:pPr>
              <w:rPr>
                <w:sz w:val="24"/>
                <w:szCs w:val="24"/>
              </w:rPr>
            </w:pPr>
            <w:r w:rsidRPr="0056448D">
              <w:rPr>
                <w:bCs/>
                <w:sz w:val="24"/>
                <w:szCs w:val="24"/>
              </w:rPr>
              <w:t>Сквозные темы русской литературы XIX века</w:t>
            </w:r>
          </w:p>
        </w:tc>
        <w:tc>
          <w:tcPr>
            <w:tcW w:w="1256" w:type="dxa"/>
          </w:tcPr>
          <w:p w:rsidR="0056448D" w:rsidRPr="009C6447" w:rsidRDefault="0056448D" w:rsidP="000D4AB5">
            <w:r>
              <w:t>ЭК</w:t>
            </w:r>
          </w:p>
        </w:tc>
        <w:tc>
          <w:tcPr>
            <w:tcW w:w="1648" w:type="dxa"/>
          </w:tcPr>
          <w:p w:rsidR="0056448D" w:rsidRPr="009C6447" w:rsidRDefault="0056448D" w:rsidP="000D4AB5">
            <w:pPr>
              <w:rPr>
                <w:sz w:val="24"/>
                <w:szCs w:val="24"/>
              </w:rPr>
            </w:pPr>
            <w:r>
              <w:rPr>
                <w:sz w:val="24"/>
                <w:szCs w:val="24"/>
              </w:rPr>
              <w:t>-</w:t>
            </w:r>
          </w:p>
        </w:tc>
        <w:tc>
          <w:tcPr>
            <w:tcW w:w="1648" w:type="dxa"/>
          </w:tcPr>
          <w:p w:rsidR="0056448D" w:rsidRPr="009C6447" w:rsidRDefault="0056448D" w:rsidP="000D4AB5">
            <w:pPr>
              <w:rPr>
                <w:sz w:val="24"/>
                <w:szCs w:val="24"/>
              </w:rPr>
            </w:pPr>
            <w:r>
              <w:rPr>
                <w:sz w:val="24"/>
                <w:szCs w:val="24"/>
              </w:rPr>
              <w:t>1(34)</w:t>
            </w:r>
          </w:p>
        </w:tc>
      </w:tr>
      <w:tr w:rsidR="0056448D" w:rsidRPr="009C6447" w:rsidTr="00ED0644">
        <w:tc>
          <w:tcPr>
            <w:tcW w:w="5019" w:type="dxa"/>
            <w:gridSpan w:val="2"/>
          </w:tcPr>
          <w:p w:rsidR="0056448D" w:rsidRPr="009C6447" w:rsidRDefault="0056448D" w:rsidP="00D03F9C">
            <w:pPr>
              <w:jc w:val="left"/>
              <w:rPr>
                <w:b/>
                <w:sz w:val="24"/>
                <w:szCs w:val="24"/>
              </w:rPr>
            </w:pPr>
            <w:r w:rsidRPr="009C6447">
              <w:rPr>
                <w:b/>
                <w:sz w:val="24"/>
                <w:szCs w:val="24"/>
              </w:rPr>
              <w:t>Всего часов</w:t>
            </w:r>
          </w:p>
        </w:tc>
        <w:tc>
          <w:tcPr>
            <w:tcW w:w="1256" w:type="dxa"/>
          </w:tcPr>
          <w:p w:rsidR="0056448D" w:rsidRPr="009C6447" w:rsidRDefault="0056448D" w:rsidP="00FB7887">
            <w:pPr>
              <w:rPr>
                <w:sz w:val="24"/>
                <w:szCs w:val="24"/>
              </w:rPr>
            </w:pPr>
          </w:p>
        </w:tc>
        <w:tc>
          <w:tcPr>
            <w:tcW w:w="1648" w:type="dxa"/>
          </w:tcPr>
          <w:p w:rsidR="0056448D" w:rsidRPr="009C6447" w:rsidRDefault="0056448D" w:rsidP="00FB7887">
            <w:pPr>
              <w:rPr>
                <w:b/>
                <w:sz w:val="24"/>
                <w:szCs w:val="24"/>
              </w:rPr>
            </w:pPr>
            <w:r w:rsidRPr="009C6447">
              <w:rPr>
                <w:b/>
                <w:sz w:val="24"/>
                <w:szCs w:val="24"/>
              </w:rPr>
              <w:t>34 (1156)</w:t>
            </w:r>
          </w:p>
        </w:tc>
        <w:tc>
          <w:tcPr>
            <w:tcW w:w="1648" w:type="dxa"/>
          </w:tcPr>
          <w:p w:rsidR="0056448D" w:rsidRPr="009C6447" w:rsidRDefault="0056448D" w:rsidP="00FB7887">
            <w:pPr>
              <w:rPr>
                <w:sz w:val="24"/>
                <w:szCs w:val="24"/>
              </w:rPr>
            </w:pPr>
            <w:r w:rsidRPr="009C6447">
              <w:rPr>
                <w:b/>
                <w:sz w:val="24"/>
                <w:szCs w:val="24"/>
              </w:rPr>
              <w:t>34 (1156)</w:t>
            </w:r>
          </w:p>
        </w:tc>
      </w:tr>
    </w:tbl>
    <w:p w:rsidR="00C44BDA" w:rsidRPr="009C6447" w:rsidRDefault="00C44BDA" w:rsidP="00FB7887">
      <w:pPr>
        <w:rPr>
          <w:b/>
          <w:sz w:val="28"/>
          <w:szCs w:val="28"/>
        </w:rPr>
      </w:pPr>
    </w:p>
    <w:p w:rsidR="00C44BDA" w:rsidRPr="009C6447" w:rsidRDefault="00C44BDA" w:rsidP="00FB7887">
      <w:pPr>
        <w:rPr>
          <w:i/>
          <w:sz w:val="20"/>
          <w:szCs w:val="20"/>
          <w:u w:val="single"/>
        </w:rPr>
      </w:pPr>
    </w:p>
    <w:p w:rsidR="00FB7887" w:rsidRPr="009C6447" w:rsidRDefault="00FB7887" w:rsidP="00FB7887"/>
    <w:p w:rsidR="00FB7887" w:rsidRPr="009C6447" w:rsidRDefault="00FB7887" w:rsidP="00FB7887"/>
    <w:p w:rsidR="00D06DFF" w:rsidRPr="009C6447" w:rsidRDefault="00D06DFF"/>
    <w:sectPr w:rsidR="00D06DFF" w:rsidRPr="009C6447" w:rsidSect="00B4204A">
      <w:footerReference w:type="default" r:id="rId8"/>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4BF" w:rsidRDefault="008B44BF" w:rsidP="005F621B">
      <w:r>
        <w:separator/>
      </w:r>
    </w:p>
  </w:endnote>
  <w:endnote w:type="continuationSeparator" w:id="1">
    <w:p w:rsidR="008B44BF" w:rsidRDefault="008B44BF" w:rsidP="005F62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TimesNewRomanPS-ItalicMT">
    <w:panose1 w:val="00000000000000000000"/>
    <w:charset w:val="CC"/>
    <w:family w:val="auto"/>
    <w:notTrueType/>
    <w:pitch w:val="default"/>
    <w:sig w:usb0="00000201" w:usb1="00000000" w:usb2="00000000" w:usb3="00000000" w:csb0="00000004"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7547"/>
      <w:docPartObj>
        <w:docPartGallery w:val="Page Numbers (Bottom of Page)"/>
        <w:docPartUnique/>
      </w:docPartObj>
    </w:sdtPr>
    <w:sdtContent>
      <w:p w:rsidR="00ED0644" w:rsidRDefault="008F6E0F">
        <w:pPr>
          <w:pStyle w:val="ae"/>
          <w:jc w:val="right"/>
        </w:pPr>
        <w:fldSimple w:instr=" PAGE   \* MERGEFORMAT ">
          <w:r w:rsidR="00A8487B">
            <w:rPr>
              <w:noProof/>
            </w:rPr>
            <w:t>9</w:t>
          </w:r>
        </w:fldSimple>
      </w:p>
    </w:sdtContent>
  </w:sdt>
  <w:p w:rsidR="00ED0644" w:rsidRDefault="00ED064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4BF" w:rsidRDefault="008B44BF" w:rsidP="005F621B">
      <w:r>
        <w:separator/>
      </w:r>
    </w:p>
  </w:footnote>
  <w:footnote w:type="continuationSeparator" w:id="1">
    <w:p w:rsidR="008B44BF" w:rsidRDefault="008B44BF" w:rsidP="005F62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EA6"/>
    <w:multiLevelType w:val="hybridMultilevel"/>
    <w:tmpl w:val="FECC6E90"/>
    <w:lvl w:ilvl="0" w:tplc="17C2CF8E">
      <w:start w:val="1"/>
      <w:numFmt w:val="bullet"/>
      <w:lvlText w:val=""/>
      <w:lvlJc w:val="left"/>
    </w:lvl>
    <w:lvl w:ilvl="1" w:tplc="23722B12">
      <w:numFmt w:val="decimal"/>
      <w:lvlText w:val=""/>
      <w:lvlJc w:val="left"/>
    </w:lvl>
    <w:lvl w:ilvl="2" w:tplc="C56A1958">
      <w:numFmt w:val="decimal"/>
      <w:lvlText w:val=""/>
      <w:lvlJc w:val="left"/>
    </w:lvl>
    <w:lvl w:ilvl="3" w:tplc="AD4486A8">
      <w:numFmt w:val="decimal"/>
      <w:lvlText w:val=""/>
      <w:lvlJc w:val="left"/>
    </w:lvl>
    <w:lvl w:ilvl="4" w:tplc="70F4B2A2">
      <w:numFmt w:val="decimal"/>
      <w:lvlText w:val=""/>
      <w:lvlJc w:val="left"/>
    </w:lvl>
    <w:lvl w:ilvl="5" w:tplc="94E21468">
      <w:numFmt w:val="decimal"/>
      <w:lvlText w:val=""/>
      <w:lvlJc w:val="left"/>
    </w:lvl>
    <w:lvl w:ilvl="6" w:tplc="5EC66392">
      <w:numFmt w:val="decimal"/>
      <w:lvlText w:val=""/>
      <w:lvlJc w:val="left"/>
    </w:lvl>
    <w:lvl w:ilvl="7" w:tplc="30E2CE8C">
      <w:numFmt w:val="decimal"/>
      <w:lvlText w:val=""/>
      <w:lvlJc w:val="left"/>
    </w:lvl>
    <w:lvl w:ilvl="8" w:tplc="62306A30">
      <w:numFmt w:val="decimal"/>
      <w:lvlText w:val=""/>
      <w:lvlJc w:val="left"/>
    </w:lvl>
  </w:abstractNum>
  <w:abstractNum w:abstractNumId="1">
    <w:nsid w:val="0000440D"/>
    <w:multiLevelType w:val="hybridMultilevel"/>
    <w:tmpl w:val="E2382842"/>
    <w:lvl w:ilvl="0" w:tplc="AE50B0C2">
      <w:start w:val="1"/>
      <w:numFmt w:val="bullet"/>
      <w:lvlText w:val="В"/>
      <w:lvlJc w:val="left"/>
    </w:lvl>
    <w:lvl w:ilvl="1" w:tplc="9FA6317C">
      <w:numFmt w:val="decimal"/>
      <w:lvlText w:val=""/>
      <w:lvlJc w:val="left"/>
    </w:lvl>
    <w:lvl w:ilvl="2" w:tplc="C44650F0">
      <w:numFmt w:val="decimal"/>
      <w:lvlText w:val=""/>
      <w:lvlJc w:val="left"/>
    </w:lvl>
    <w:lvl w:ilvl="3" w:tplc="6906846A">
      <w:numFmt w:val="decimal"/>
      <w:lvlText w:val=""/>
      <w:lvlJc w:val="left"/>
    </w:lvl>
    <w:lvl w:ilvl="4" w:tplc="7E3649C4">
      <w:numFmt w:val="decimal"/>
      <w:lvlText w:val=""/>
      <w:lvlJc w:val="left"/>
    </w:lvl>
    <w:lvl w:ilvl="5" w:tplc="631ECBC6">
      <w:numFmt w:val="decimal"/>
      <w:lvlText w:val=""/>
      <w:lvlJc w:val="left"/>
    </w:lvl>
    <w:lvl w:ilvl="6" w:tplc="1D70C668">
      <w:numFmt w:val="decimal"/>
      <w:lvlText w:val=""/>
      <w:lvlJc w:val="left"/>
    </w:lvl>
    <w:lvl w:ilvl="7" w:tplc="164E3578">
      <w:numFmt w:val="decimal"/>
      <w:lvlText w:val=""/>
      <w:lvlJc w:val="left"/>
    </w:lvl>
    <w:lvl w:ilvl="8" w:tplc="AD680FCC">
      <w:numFmt w:val="decimal"/>
      <w:lvlText w:val=""/>
      <w:lvlJc w:val="left"/>
    </w:lvl>
  </w:abstractNum>
  <w:abstractNum w:abstractNumId="2">
    <w:nsid w:val="0000491C"/>
    <w:multiLevelType w:val="hybridMultilevel"/>
    <w:tmpl w:val="69766624"/>
    <w:lvl w:ilvl="0" w:tplc="DAD01FF0">
      <w:start w:val="1"/>
      <w:numFmt w:val="bullet"/>
      <w:lvlText w:val="В"/>
      <w:lvlJc w:val="left"/>
    </w:lvl>
    <w:lvl w:ilvl="1" w:tplc="B9DCB666">
      <w:numFmt w:val="decimal"/>
      <w:lvlText w:val=""/>
      <w:lvlJc w:val="left"/>
    </w:lvl>
    <w:lvl w:ilvl="2" w:tplc="1340C83C">
      <w:numFmt w:val="decimal"/>
      <w:lvlText w:val=""/>
      <w:lvlJc w:val="left"/>
    </w:lvl>
    <w:lvl w:ilvl="3" w:tplc="3D5A0CB4">
      <w:numFmt w:val="decimal"/>
      <w:lvlText w:val=""/>
      <w:lvlJc w:val="left"/>
    </w:lvl>
    <w:lvl w:ilvl="4" w:tplc="ADCA8CEA">
      <w:numFmt w:val="decimal"/>
      <w:lvlText w:val=""/>
      <w:lvlJc w:val="left"/>
    </w:lvl>
    <w:lvl w:ilvl="5" w:tplc="6DD4B616">
      <w:numFmt w:val="decimal"/>
      <w:lvlText w:val=""/>
      <w:lvlJc w:val="left"/>
    </w:lvl>
    <w:lvl w:ilvl="6" w:tplc="E76490FC">
      <w:numFmt w:val="decimal"/>
      <w:lvlText w:val=""/>
      <w:lvlJc w:val="left"/>
    </w:lvl>
    <w:lvl w:ilvl="7" w:tplc="8954D37A">
      <w:numFmt w:val="decimal"/>
      <w:lvlText w:val=""/>
      <w:lvlJc w:val="left"/>
    </w:lvl>
    <w:lvl w:ilvl="8" w:tplc="9BD26B64">
      <w:numFmt w:val="decimal"/>
      <w:lvlText w:val=""/>
      <w:lvlJc w:val="left"/>
    </w:lvl>
  </w:abstractNum>
  <w:abstractNum w:abstractNumId="3">
    <w:nsid w:val="00004D06"/>
    <w:multiLevelType w:val="hybridMultilevel"/>
    <w:tmpl w:val="325E881C"/>
    <w:lvl w:ilvl="0" w:tplc="1674BF30">
      <w:start w:val="10"/>
      <w:numFmt w:val="decimal"/>
      <w:lvlText w:val="%1"/>
      <w:lvlJc w:val="left"/>
    </w:lvl>
    <w:lvl w:ilvl="1" w:tplc="3040512C">
      <w:numFmt w:val="decimal"/>
      <w:lvlText w:val=""/>
      <w:lvlJc w:val="left"/>
    </w:lvl>
    <w:lvl w:ilvl="2" w:tplc="5C6035FC">
      <w:numFmt w:val="decimal"/>
      <w:lvlText w:val=""/>
      <w:lvlJc w:val="left"/>
    </w:lvl>
    <w:lvl w:ilvl="3" w:tplc="77940DFE">
      <w:numFmt w:val="decimal"/>
      <w:lvlText w:val=""/>
      <w:lvlJc w:val="left"/>
    </w:lvl>
    <w:lvl w:ilvl="4" w:tplc="2B8844DC">
      <w:numFmt w:val="decimal"/>
      <w:lvlText w:val=""/>
      <w:lvlJc w:val="left"/>
    </w:lvl>
    <w:lvl w:ilvl="5" w:tplc="3F308334">
      <w:numFmt w:val="decimal"/>
      <w:lvlText w:val=""/>
      <w:lvlJc w:val="left"/>
    </w:lvl>
    <w:lvl w:ilvl="6" w:tplc="D8BC31A6">
      <w:numFmt w:val="decimal"/>
      <w:lvlText w:val=""/>
      <w:lvlJc w:val="left"/>
    </w:lvl>
    <w:lvl w:ilvl="7" w:tplc="3606CAAA">
      <w:numFmt w:val="decimal"/>
      <w:lvlText w:val=""/>
      <w:lvlJc w:val="left"/>
    </w:lvl>
    <w:lvl w:ilvl="8" w:tplc="78F25F3E">
      <w:numFmt w:val="decimal"/>
      <w:lvlText w:val=""/>
      <w:lvlJc w:val="left"/>
    </w:lvl>
  </w:abstractNum>
  <w:abstractNum w:abstractNumId="4">
    <w:nsid w:val="00004DB7"/>
    <w:multiLevelType w:val="hybridMultilevel"/>
    <w:tmpl w:val="D616831C"/>
    <w:lvl w:ilvl="0" w:tplc="6BDE900A">
      <w:start w:val="1"/>
      <w:numFmt w:val="bullet"/>
      <w:lvlText w:val="-"/>
      <w:lvlJc w:val="left"/>
      <w:rPr>
        <w:color w:val="auto"/>
      </w:rPr>
    </w:lvl>
    <w:lvl w:ilvl="1" w:tplc="2FAA1254">
      <w:numFmt w:val="decimal"/>
      <w:lvlText w:val=""/>
      <w:lvlJc w:val="left"/>
    </w:lvl>
    <w:lvl w:ilvl="2" w:tplc="69FE9004">
      <w:numFmt w:val="decimal"/>
      <w:lvlText w:val=""/>
      <w:lvlJc w:val="left"/>
    </w:lvl>
    <w:lvl w:ilvl="3" w:tplc="4B4C05A6">
      <w:numFmt w:val="decimal"/>
      <w:lvlText w:val=""/>
      <w:lvlJc w:val="left"/>
    </w:lvl>
    <w:lvl w:ilvl="4" w:tplc="214264AA">
      <w:numFmt w:val="decimal"/>
      <w:lvlText w:val=""/>
      <w:lvlJc w:val="left"/>
    </w:lvl>
    <w:lvl w:ilvl="5" w:tplc="33968F66">
      <w:numFmt w:val="decimal"/>
      <w:lvlText w:val=""/>
      <w:lvlJc w:val="left"/>
    </w:lvl>
    <w:lvl w:ilvl="6" w:tplc="A4920C5E">
      <w:numFmt w:val="decimal"/>
      <w:lvlText w:val=""/>
      <w:lvlJc w:val="left"/>
    </w:lvl>
    <w:lvl w:ilvl="7" w:tplc="CAFEE73E">
      <w:numFmt w:val="decimal"/>
      <w:lvlText w:val=""/>
      <w:lvlJc w:val="left"/>
    </w:lvl>
    <w:lvl w:ilvl="8" w:tplc="D1122216">
      <w:numFmt w:val="decimal"/>
      <w:lvlText w:val=""/>
      <w:lvlJc w:val="left"/>
    </w:lvl>
  </w:abstractNum>
  <w:abstractNum w:abstractNumId="5">
    <w:nsid w:val="00007E87"/>
    <w:multiLevelType w:val="hybridMultilevel"/>
    <w:tmpl w:val="0B3A0692"/>
    <w:lvl w:ilvl="0" w:tplc="605AD99C">
      <w:start w:val="1"/>
      <w:numFmt w:val="bullet"/>
      <w:lvlText w:val=""/>
      <w:lvlJc w:val="left"/>
    </w:lvl>
    <w:lvl w:ilvl="1" w:tplc="C250304C">
      <w:numFmt w:val="decimal"/>
      <w:lvlText w:val=""/>
      <w:lvlJc w:val="left"/>
    </w:lvl>
    <w:lvl w:ilvl="2" w:tplc="51B2A8EA">
      <w:numFmt w:val="decimal"/>
      <w:lvlText w:val=""/>
      <w:lvlJc w:val="left"/>
    </w:lvl>
    <w:lvl w:ilvl="3" w:tplc="9508F9CC">
      <w:numFmt w:val="decimal"/>
      <w:lvlText w:val=""/>
      <w:lvlJc w:val="left"/>
    </w:lvl>
    <w:lvl w:ilvl="4" w:tplc="C8702A44">
      <w:numFmt w:val="decimal"/>
      <w:lvlText w:val=""/>
      <w:lvlJc w:val="left"/>
    </w:lvl>
    <w:lvl w:ilvl="5" w:tplc="E7926F82">
      <w:numFmt w:val="decimal"/>
      <w:lvlText w:val=""/>
      <w:lvlJc w:val="left"/>
    </w:lvl>
    <w:lvl w:ilvl="6" w:tplc="5B1A86CE">
      <w:numFmt w:val="decimal"/>
      <w:lvlText w:val=""/>
      <w:lvlJc w:val="left"/>
    </w:lvl>
    <w:lvl w:ilvl="7" w:tplc="1BBC41A2">
      <w:numFmt w:val="decimal"/>
      <w:lvlText w:val=""/>
      <w:lvlJc w:val="left"/>
    </w:lvl>
    <w:lvl w:ilvl="8" w:tplc="46D24B34">
      <w:numFmt w:val="decimal"/>
      <w:lvlText w:val=""/>
      <w:lvlJc w:val="left"/>
    </w:lvl>
  </w:abstractNum>
  <w:abstractNum w:abstractNumId="6">
    <w:nsid w:val="04E50774"/>
    <w:multiLevelType w:val="hybridMultilevel"/>
    <w:tmpl w:val="4D042538"/>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440C68"/>
    <w:multiLevelType w:val="hybridMultilevel"/>
    <w:tmpl w:val="6AF244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2442AA"/>
    <w:multiLevelType w:val="hybridMultilevel"/>
    <w:tmpl w:val="6358B2B4"/>
    <w:lvl w:ilvl="0" w:tplc="526C671E">
      <w:start w:val="3"/>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9">
    <w:nsid w:val="49225434"/>
    <w:multiLevelType w:val="hybridMultilevel"/>
    <w:tmpl w:val="BE0C4390"/>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nsid w:val="4AE15DB9"/>
    <w:multiLevelType w:val="hybridMultilevel"/>
    <w:tmpl w:val="902A0F46"/>
    <w:lvl w:ilvl="0" w:tplc="85963A5E">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nsid w:val="707C1937"/>
    <w:multiLevelType w:val="hybridMultilevel"/>
    <w:tmpl w:val="0526F6C8"/>
    <w:lvl w:ilvl="0" w:tplc="0419000B">
      <w:start w:val="1"/>
      <w:numFmt w:val="bullet"/>
      <w:lvlText w:val=""/>
      <w:lvlJc w:val="left"/>
      <w:pPr>
        <w:ind w:left="796" w:hanging="360"/>
      </w:pPr>
      <w:rPr>
        <w:rFonts w:ascii="Wingdings" w:hAnsi="Wingdings"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num w:numId="1">
    <w:abstractNumId w:val="6"/>
  </w:num>
  <w:num w:numId="2">
    <w:abstractNumId w:val="11"/>
  </w:num>
  <w:num w:numId="3">
    <w:abstractNumId w:val="9"/>
  </w:num>
  <w:num w:numId="4">
    <w:abstractNumId w:val="7"/>
  </w:num>
  <w:num w:numId="5">
    <w:abstractNumId w:val="10"/>
  </w:num>
  <w:num w:numId="6">
    <w:abstractNumId w:val="0"/>
  </w:num>
  <w:num w:numId="7">
    <w:abstractNumId w:val="5"/>
  </w:num>
  <w:num w:numId="8">
    <w:abstractNumId w:val="1"/>
  </w:num>
  <w:num w:numId="9">
    <w:abstractNumId w:val="2"/>
  </w:num>
  <w:num w:numId="10">
    <w:abstractNumId w:val="3"/>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FB7887"/>
    <w:rsid w:val="0001496F"/>
    <w:rsid w:val="000611CB"/>
    <w:rsid w:val="000878AF"/>
    <w:rsid w:val="000A35D2"/>
    <w:rsid w:val="001B4AA5"/>
    <w:rsid w:val="00211FD5"/>
    <w:rsid w:val="00245218"/>
    <w:rsid w:val="002668DA"/>
    <w:rsid w:val="002A5E1D"/>
    <w:rsid w:val="002B52A0"/>
    <w:rsid w:val="002D3D19"/>
    <w:rsid w:val="00357716"/>
    <w:rsid w:val="003871AF"/>
    <w:rsid w:val="003B159B"/>
    <w:rsid w:val="003D4882"/>
    <w:rsid w:val="00415C4C"/>
    <w:rsid w:val="004A4FAA"/>
    <w:rsid w:val="00517C7F"/>
    <w:rsid w:val="00525B69"/>
    <w:rsid w:val="00527E43"/>
    <w:rsid w:val="00536F4E"/>
    <w:rsid w:val="00561B22"/>
    <w:rsid w:val="0056448D"/>
    <w:rsid w:val="005C484B"/>
    <w:rsid w:val="005F621B"/>
    <w:rsid w:val="00616E82"/>
    <w:rsid w:val="00620A5F"/>
    <w:rsid w:val="00654F90"/>
    <w:rsid w:val="0066153E"/>
    <w:rsid w:val="00697E6F"/>
    <w:rsid w:val="006D0893"/>
    <w:rsid w:val="00764CA5"/>
    <w:rsid w:val="00866AB7"/>
    <w:rsid w:val="008B44BF"/>
    <w:rsid w:val="008C1238"/>
    <w:rsid w:val="008F6E0F"/>
    <w:rsid w:val="00933055"/>
    <w:rsid w:val="0093409B"/>
    <w:rsid w:val="009C6447"/>
    <w:rsid w:val="00A56BE1"/>
    <w:rsid w:val="00A8487B"/>
    <w:rsid w:val="00A91A66"/>
    <w:rsid w:val="00AA7DE6"/>
    <w:rsid w:val="00AD5D85"/>
    <w:rsid w:val="00B4039C"/>
    <w:rsid w:val="00B4204A"/>
    <w:rsid w:val="00B85D6E"/>
    <w:rsid w:val="00B94722"/>
    <w:rsid w:val="00C276DB"/>
    <w:rsid w:val="00C44BDA"/>
    <w:rsid w:val="00C47F14"/>
    <w:rsid w:val="00C843D3"/>
    <w:rsid w:val="00D03F9C"/>
    <w:rsid w:val="00D06DFF"/>
    <w:rsid w:val="00D13C39"/>
    <w:rsid w:val="00D8020B"/>
    <w:rsid w:val="00DA05BD"/>
    <w:rsid w:val="00DA2ABE"/>
    <w:rsid w:val="00DD478D"/>
    <w:rsid w:val="00DF657C"/>
    <w:rsid w:val="00E3362C"/>
    <w:rsid w:val="00ED0644"/>
    <w:rsid w:val="00EE25DF"/>
    <w:rsid w:val="00EE5458"/>
    <w:rsid w:val="00EF4D92"/>
    <w:rsid w:val="00EF4ECE"/>
    <w:rsid w:val="00FB0842"/>
    <w:rsid w:val="00FB7887"/>
    <w:rsid w:val="00FE3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887"/>
    <w:pPr>
      <w:spacing w:after="0" w:line="240" w:lineRule="auto"/>
      <w:jc w:val="center"/>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FB7887"/>
    <w:pPr>
      <w:spacing w:after="120"/>
    </w:pPr>
  </w:style>
  <w:style w:type="character" w:customStyle="1" w:styleId="a4">
    <w:name w:val="Основной текст Знак"/>
    <w:basedOn w:val="a0"/>
    <w:link w:val="a3"/>
    <w:uiPriority w:val="99"/>
    <w:semiHidden/>
    <w:rsid w:val="00FB7887"/>
    <w:rPr>
      <w:rFonts w:ascii="Times New Roman" w:eastAsia="Times New Roman" w:hAnsi="Times New Roman" w:cs="Times New Roman"/>
      <w:sz w:val="24"/>
      <w:szCs w:val="24"/>
      <w:lang w:eastAsia="ru-RU"/>
    </w:rPr>
  </w:style>
  <w:style w:type="paragraph" w:styleId="a5">
    <w:name w:val="Title"/>
    <w:basedOn w:val="a"/>
    <w:link w:val="a6"/>
    <w:qFormat/>
    <w:rsid w:val="00FB7887"/>
    <w:rPr>
      <w:sz w:val="32"/>
    </w:rPr>
  </w:style>
  <w:style w:type="character" w:customStyle="1" w:styleId="a6">
    <w:name w:val="Название Знак"/>
    <w:basedOn w:val="a0"/>
    <w:link w:val="a5"/>
    <w:rsid w:val="00FB7887"/>
    <w:rPr>
      <w:rFonts w:ascii="Times New Roman" w:eastAsia="Times New Roman" w:hAnsi="Times New Roman" w:cs="Times New Roman"/>
      <w:sz w:val="32"/>
      <w:szCs w:val="24"/>
      <w:lang w:eastAsia="ru-RU"/>
    </w:rPr>
  </w:style>
  <w:style w:type="paragraph" w:styleId="a7">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8"/>
    <w:rsid w:val="00FB7887"/>
    <w:rPr>
      <w:rFonts w:ascii="Calibri" w:hAnsi="Calibri"/>
      <w:sz w:val="20"/>
      <w:szCs w:val="20"/>
      <w:lang w:eastAsia="en-US"/>
    </w:rPr>
  </w:style>
  <w:style w:type="character" w:customStyle="1" w:styleId="a8">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7"/>
    <w:rsid w:val="00FB7887"/>
    <w:rPr>
      <w:rFonts w:ascii="Calibri" w:eastAsia="Times New Roman" w:hAnsi="Calibri" w:cs="Times New Roman"/>
      <w:sz w:val="20"/>
      <w:szCs w:val="20"/>
    </w:rPr>
  </w:style>
  <w:style w:type="character" w:customStyle="1" w:styleId="Zag11">
    <w:name w:val="Zag_11"/>
    <w:rsid w:val="00FB7887"/>
  </w:style>
  <w:style w:type="paragraph" w:customStyle="1" w:styleId="Osnova">
    <w:name w:val="Osnova"/>
    <w:basedOn w:val="a"/>
    <w:rsid w:val="00FB7887"/>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9">
    <w:name w:val="Основной"/>
    <w:basedOn w:val="a"/>
    <w:rsid w:val="00FB7887"/>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2">
    <w:name w:val="Body Text 2"/>
    <w:basedOn w:val="a"/>
    <w:link w:val="20"/>
    <w:rsid w:val="00FB7887"/>
    <w:pPr>
      <w:spacing w:after="120" w:line="480" w:lineRule="auto"/>
    </w:pPr>
  </w:style>
  <w:style w:type="character" w:customStyle="1" w:styleId="20">
    <w:name w:val="Основной текст 2 Знак"/>
    <w:basedOn w:val="a0"/>
    <w:link w:val="2"/>
    <w:rsid w:val="00FB7887"/>
    <w:rPr>
      <w:rFonts w:ascii="Times New Roman" w:eastAsia="Times New Roman" w:hAnsi="Times New Roman" w:cs="Times New Roman"/>
      <w:sz w:val="24"/>
      <w:szCs w:val="24"/>
      <w:lang w:eastAsia="ru-RU"/>
    </w:rPr>
  </w:style>
  <w:style w:type="paragraph" w:styleId="aa">
    <w:name w:val="Body Text Indent"/>
    <w:basedOn w:val="a"/>
    <w:link w:val="ab"/>
    <w:uiPriority w:val="99"/>
    <w:unhideWhenUsed/>
    <w:rsid w:val="00FB7887"/>
    <w:pPr>
      <w:spacing w:after="120"/>
      <w:ind w:left="283"/>
    </w:pPr>
  </w:style>
  <w:style w:type="character" w:customStyle="1" w:styleId="ab">
    <w:name w:val="Основной текст с отступом Знак"/>
    <w:basedOn w:val="a0"/>
    <w:link w:val="aa"/>
    <w:uiPriority w:val="99"/>
    <w:rsid w:val="00FB7887"/>
    <w:rPr>
      <w:rFonts w:ascii="Times New Roman" w:eastAsia="Times New Roman" w:hAnsi="Times New Roman" w:cs="Times New Roman"/>
      <w:sz w:val="24"/>
      <w:szCs w:val="24"/>
      <w:lang w:eastAsia="ru-RU"/>
    </w:rPr>
  </w:style>
  <w:style w:type="paragraph" w:styleId="ac">
    <w:name w:val="List Paragraph"/>
    <w:basedOn w:val="a"/>
    <w:uiPriority w:val="34"/>
    <w:qFormat/>
    <w:rsid w:val="00FB7887"/>
    <w:pPr>
      <w:ind w:left="720" w:firstLine="709"/>
      <w:jc w:val="both"/>
    </w:pPr>
    <w:rPr>
      <w:rFonts w:ascii="Calibri" w:hAnsi="Calibri" w:cs="Calibri"/>
      <w:sz w:val="22"/>
      <w:szCs w:val="22"/>
      <w:lang w:eastAsia="en-US"/>
    </w:rPr>
  </w:style>
  <w:style w:type="paragraph" w:styleId="ad">
    <w:name w:val="Normal (Web)"/>
    <w:basedOn w:val="a"/>
    <w:uiPriority w:val="99"/>
    <w:rsid w:val="00FB7887"/>
    <w:pPr>
      <w:spacing w:before="100" w:beforeAutospacing="1" w:after="100" w:afterAutospacing="1"/>
    </w:pPr>
    <w:rPr>
      <w:rFonts w:ascii="Arial" w:hAnsi="Arial" w:cs="Arial"/>
      <w:color w:val="77787B"/>
      <w:sz w:val="18"/>
      <w:szCs w:val="18"/>
    </w:rPr>
  </w:style>
  <w:style w:type="character" w:customStyle="1" w:styleId="dash041e005f0431005f044b005f0447005f043d005f044b005f0439005f005fchar1char1">
    <w:name w:val="dash041e_005f0431_005f044b_005f0447_005f043d_005f044b_005f0439_005f_005fchar1__char1"/>
    <w:basedOn w:val="a0"/>
    <w:rsid w:val="00FB7887"/>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B7887"/>
    <w:pPr>
      <w:jc w:val="left"/>
    </w:pPr>
  </w:style>
  <w:style w:type="character" w:customStyle="1" w:styleId="FontStyle64">
    <w:name w:val="Font Style64"/>
    <w:basedOn w:val="a0"/>
    <w:uiPriority w:val="99"/>
    <w:rsid w:val="00FB7887"/>
    <w:rPr>
      <w:rFonts w:ascii="Times New Roman" w:hAnsi="Times New Roman" w:cs="Times New Roman"/>
      <w:sz w:val="22"/>
      <w:szCs w:val="22"/>
    </w:rPr>
  </w:style>
  <w:style w:type="paragraph" w:customStyle="1" w:styleId="Style2">
    <w:name w:val="Style2"/>
    <w:basedOn w:val="a"/>
    <w:uiPriority w:val="99"/>
    <w:rsid w:val="00FB7887"/>
    <w:pPr>
      <w:widowControl w:val="0"/>
      <w:autoSpaceDE w:val="0"/>
      <w:autoSpaceDN w:val="0"/>
      <w:adjustRightInd w:val="0"/>
      <w:spacing w:line="214" w:lineRule="exact"/>
      <w:ind w:firstLine="346"/>
      <w:jc w:val="both"/>
    </w:pPr>
    <w:rPr>
      <w:rFonts w:ascii="Tahoma" w:hAnsi="Tahoma" w:cs="Tahoma"/>
    </w:rPr>
  </w:style>
  <w:style w:type="paragraph" w:customStyle="1" w:styleId="Style4">
    <w:name w:val="Style4"/>
    <w:basedOn w:val="a"/>
    <w:uiPriority w:val="99"/>
    <w:rsid w:val="00FB7887"/>
    <w:pPr>
      <w:widowControl w:val="0"/>
      <w:autoSpaceDE w:val="0"/>
      <w:autoSpaceDN w:val="0"/>
      <w:adjustRightInd w:val="0"/>
      <w:jc w:val="right"/>
    </w:pPr>
    <w:rPr>
      <w:rFonts w:eastAsiaTheme="minorEastAsia"/>
    </w:rPr>
  </w:style>
  <w:style w:type="paragraph" w:customStyle="1" w:styleId="Style17">
    <w:name w:val="Style17"/>
    <w:basedOn w:val="a"/>
    <w:uiPriority w:val="99"/>
    <w:rsid w:val="00FB7887"/>
    <w:pPr>
      <w:widowControl w:val="0"/>
      <w:autoSpaceDE w:val="0"/>
      <w:autoSpaceDN w:val="0"/>
      <w:adjustRightInd w:val="0"/>
      <w:spacing w:line="331" w:lineRule="exact"/>
      <w:ind w:firstLine="278"/>
      <w:jc w:val="left"/>
    </w:pPr>
    <w:rPr>
      <w:rFonts w:eastAsiaTheme="minorEastAsia"/>
    </w:rPr>
  </w:style>
  <w:style w:type="paragraph" w:customStyle="1" w:styleId="Style19">
    <w:name w:val="Style19"/>
    <w:basedOn w:val="a"/>
    <w:uiPriority w:val="99"/>
    <w:rsid w:val="00FB7887"/>
    <w:pPr>
      <w:widowControl w:val="0"/>
      <w:autoSpaceDE w:val="0"/>
      <w:autoSpaceDN w:val="0"/>
      <w:adjustRightInd w:val="0"/>
      <w:jc w:val="left"/>
    </w:pPr>
    <w:rPr>
      <w:rFonts w:eastAsiaTheme="minorEastAsia"/>
    </w:rPr>
  </w:style>
  <w:style w:type="paragraph" w:customStyle="1" w:styleId="Style22">
    <w:name w:val="Style22"/>
    <w:basedOn w:val="a"/>
    <w:uiPriority w:val="99"/>
    <w:rsid w:val="00FB7887"/>
    <w:pPr>
      <w:widowControl w:val="0"/>
      <w:autoSpaceDE w:val="0"/>
      <w:autoSpaceDN w:val="0"/>
      <w:adjustRightInd w:val="0"/>
      <w:jc w:val="left"/>
    </w:pPr>
    <w:rPr>
      <w:rFonts w:eastAsiaTheme="minorEastAsia"/>
    </w:rPr>
  </w:style>
  <w:style w:type="paragraph" w:customStyle="1" w:styleId="Style26">
    <w:name w:val="Style26"/>
    <w:basedOn w:val="a"/>
    <w:uiPriority w:val="99"/>
    <w:rsid w:val="00FB7887"/>
    <w:pPr>
      <w:widowControl w:val="0"/>
      <w:autoSpaceDE w:val="0"/>
      <w:autoSpaceDN w:val="0"/>
      <w:adjustRightInd w:val="0"/>
      <w:spacing w:line="322" w:lineRule="exact"/>
      <w:ind w:firstLine="686"/>
      <w:jc w:val="both"/>
    </w:pPr>
    <w:rPr>
      <w:rFonts w:eastAsiaTheme="minorEastAsia"/>
    </w:rPr>
  </w:style>
  <w:style w:type="paragraph" w:customStyle="1" w:styleId="Style27">
    <w:name w:val="Style27"/>
    <w:basedOn w:val="a"/>
    <w:uiPriority w:val="99"/>
    <w:rsid w:val="00FB7887"/>
    <w:pPr>
      <w:widowControl w:val="0"/>
      <w:autoSpaceDE w:val="0"/>
      <w:autoSpaceDN w:val="0"/>
      <w:adjustRightInd w:val="0"/>
      <w:spacing w:line="322" w:lineRule="exact"/>
      <w:ind w:firstLine="422"/>
      <w:jc w:val="both"/>
    </w:pPr>
    <w:rPr>
      <w:rFonts w:eastAsiaTheme="minorEastAsia"/>
    </w:rPr>
  </w:style>
  <w:style w:type="paragraph" w:customStyle="1" w:styleId="Style28">
    <w:name w:val="Style28"/>
    <w:basedOn w:val="a"/>
    <w:uiPriority w:val="99"/>
    <w:rsid w:val="00FB7887"/>
    <w:pPr>
      <w:widowControl w:val="0"/>
      <w:autoSpaceDE w:val="0"/>
      <w:autoSpaceDN w:val="0"/>
      <w:adjustRightInd w:val="0"/>
      <w:spacing w:line="322" w:lineRule="exact"/>
      <w:ind w:firstLine="240"/>
      <w:jc w:val="both"/>
    </w:pPr>
    <w:rPr>
      <w:rFonts w:eastAsiaTheme="minorEastAsia"/>
    </w:rPr>
  </w:style>
  <w:style w:type="character" w:customStyle="1" w:styleId="FontStyle41">
    <w:name w:val="Font Style41"/>
    <w:basedOn w:val="a0"/>
    <w:uiPriority w:val="99"/>
    <w:rsid w:val="00FB7887"/>
    <w:rPr>
      <w:rFonts w:ascii="Times New Roman" w:hAnsi="Times New Roman" w:cs="Times New Roman"/>
      <w:sz w:val="26"/>
      <w:szCs w:val="26"/>
    </w:rPr>
  </w:style>
  <w:style w:type="character" w:customStyle="1" w:styleId="FontStyle44">
    <w:name w:val="Font Style44"/>
    <w:basedOn w:val="a0"/>
    <w:uiPriority w:val="99"/>
    <w:rsid w:val="00FB7887"/>
    <w:rPr>
      <w:rFonts w:ascii="Times New Roman" w:hAnsi="Times New Roman" w:cs="Times New Roman"/>
      <w:b/>
      <w:bCs/>
      <w:sz w:val="26"/>
      <w:szCs w:val="26"/>
    </w:rPr>
  </w:style>
  <w:style w:type="paragraph" w:customStyle="1" w:styleId="Default">
    <w:name w:val="Default"/>
    <w:rsid w:val="00FB7887"/>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footer"/>
    <w:basedOn w:val="a"/>
    <w:link w:val="af"/>
    <w:uiPriority w:val="99"/>
    <w:unhideWhenUsed/>
    <w:rsid w:val="00FB7887"/>
    <w:pPr>
      <w:tabs>
        <w:tab w:val="center" w:pos="4677"/>
        <w:tab w:val="right" w:pos="9355"/>
      </w:tabs>
    </w:pPr>
  </w:style>
  <w:style w:type="character" w:customStyle="1" w:styleId="af">
    <w:name w:val="Нижний колонтитул Знак"/>
    <w:basedOn w:val="a0"/>
    <w:link w:val="ae"/>
    <w:uiPriority w:val="99"/>
    <w:rsid w:val="00FB7887"/>
    <w:rPr>
      <w:rFonts w:ascii="Times New Roman" w:eastAsia="Times New Roman" w:hAnsi="Times New Roman" w:cs="Times New Roman"/>
      <w:sz w:val="24"/>
      <w:szCs w:val="24"/>
      <w:lang w:eastAsia="ru-RU"/>
    </w:rPr>
  </w:style>
  <w:style w:type="paragraph" w:customStyle="1" w:styleId="formattext">
    <w:name w:val="formattext"/>
    <w:basedOn w:val="a"/>
    <w:rsid w:val="00FB7887"/>
    <w:pPr>
      <w:spacing w:before="100" w:beforeAutospacing="1" w:after="100" w:afterAutospacing="1"/>
      <w:jc w:val="left"/>
    </w:pPr>
    <w:rPr>
      <w:rFonts w:eastAsia="Calibri"/>
    </w:rPr>
  </w:style>
  <w:style w:type="paragraph" w:customStyle="1" w:styleId="1">
    <w:name w:val="Абзац списка1"/>
    <w:basedOn w:val="a"/>
    <w:link w:val="ListParagraphChar"/>
    <w:rsid w:val="00FB7887"/>
    <w:pPr>
      <w:spacing w:after="200" w:line="276" w:lineRule="auto"/>
      <w:ind w:left="720"/>
      <w:contextualSpacing/>
      <w:jc w:val="left"/>
    </w:pPr>
    <w:rPr>
      <w:rFonts w:ascii="Calibri" w:hAnsi="Calibri"/>
      <w:sz w:val="22"/>
      <w:szCs w:val="22"/>
      <w:lang w:eastAsia="en-US"/>
    </w:rPr>
  </w:style>
  <w:style w:type="character" w:customStyle="1" w:styleId="ListParagraphChar">
    <w:name w:val="List Paragraph Char"/>
    <w:link w:val="1"/>
    <w:locked/>
    <w:rsid w:val="00FB7887"/>
    <w:rPr>
      <w:rFonts w:ascii="Calibri" w:eastAsia="Times New Roman" w:hAnsi="Calibri" w:cs="Times New Roman"/>
    </w:rPr>
  </w:style>
  <w:style w:type="table" w:styleId="af0">
    <w:name w:val="Table Grid"/>
    <w:basedOn w:val="a1"/>
    <w:uiPriority w:val="59"/>
    <w:rsid w:val="00C44B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alloon Text"/>
    <w:basedOn w:val="a"/>
    <w:link w:val="af2"/>
    <w:uiPriority w:val="99"/>
    <w:semiHidden/>
    <w:unhideWhenUsed/>
    <w:rsid w:val="00A8487B"/>
    <w:rPr>
      <w:rFonts w:ascii="Tahoma" w:hAnsi="Tahoma" w:cs="Tahoma"/>
      <w:sz w:val="16"/>
      <w:szCs w:val="16"/>
    </w:rPr>
  </w:style>
  <w:style w:type="character" w:customStyle="1" w:styleId="af2">
    <w:name w:val="Текст выноски Знак"/>
    <w:basedOn w:val="a0"/>
    <w:link w:val="af1"/>
    <w:uiPriority w:val="99"/>
    <w:semiHidden/>
    <w:rsid w:val="00A8487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51108408">
      <w:bodyDiv w:val="1"/>
      <w:marLeft w:val="0"/>
      <w:marRight w:val="0"/>
      <w:marTop w:val="0"/>
      <w:marBottom w:val="0"/>
      <w:divBdr>
        <w:top w:val="none" w:sz="0" w:space="0" w:color="auto"/>
        <w:left w:val="none" w:sz="0" w:space="0" w:color="auto"/>
        <w:bottom w:val="none" w:sz="0" w:space="0" w:color="auto"/>
        <w:right w:val="none" w:sz="0" w:space="0" w:color="auto"/>
      </w:divBdr>
      <w:divsChild>
        <w:div w:id="1876117859">
          <w:marLeft w:val="0"/>
          <w:marRight w:val="0"/>
          <w:marTop w:val="0"/>
          <w:marBottom w:val="0"/>
          <w:divBdr>
            <w:top w:val="none" w:sz="0" w:space="0" w:color="auto"/>
            <w:left w:val="none" w:sz="0" w:space="0" w:color="auto"/>
            <w:bottom w:val="none" w:sz="0" w:space="0" w:color="auto"/>
            <w:right w:val="none" w:sz="0" w:space="0" w:color="auto"/>
          </w:divBdr>
        </w:div>
        <w:div w:id="156314392">
          <w:marLeft w:val="0"/>
          <w:marRight w:val="0"/>
          <w:marTop w:val="0"/>
          <w:marBottom w:val="0"/>
          <w:divBdr>
            <w:top w:val="none" w:sz="0" w:space="0" w:color="auto"/>
            <w:left w:val="none" w:sz="0" w:space="0" w:color="auto"/>
            <w:bottom w:val="none" w:sz="0" w:space="0" w:color="auto"/>
            <w:right w:val="none" w:sz="0" w:space="0" w:color="auto"/>
          </w:divBdr>
        </w:div>
        <w:div w:id="1509294582">
          <w:marLeft w:val="0"/>
          <w:marRight w:val="0"/>
          <w:marTop w:val="0"/>
          <w:marBottom w:val="0"/>
          <w:divBdr>
            <w:top w:val="none" w:sz="0" w:space="0" w:color="auto"/>
            <w:left w:val="none" w:sz="0" w:space="0" w:color="auto"/>
            <w:bottom w:val="none" w:sz="0" w:space="0" w:color="auto"/>
            <w:right w:val="none" w:sz="0" w:space="0" w:color="auto"/>
          </w:divBdr>
        </w:div>
        <w:div w:id="1395394831">
          <w:marLeft w:val="0"/>
          <w:marRight w:val="0"/>
          <w:marTop w:val="0"/>
          <w:marBottom w:val="0"/>
          <w:divBdr>
            <w:top w:val="none" w:sz="0" w:space="0" w:color="auto"/>
            <w:left w:val="none" w:sz="0" w:space="0" w:color="auto"/>
            <w:bottom w:val="none" w:sz="0" w:space="0" w:color="auto"/>
            <w:right w:val="none" w:sz="0" w:space="0" w:color="auto"/>
          </w:divBdr>
        </w:div>
        <w:div w:id="492765895">
          <w:marLeft w:val="0"/>
          <w:marRight w:val="0"/>
          <w:marTop w:val="0"/>
          <w:marBottom w:val="0"/>
          <w:divBdr>
            <w:top w:val="none" w:sz="0" w:space="0" w:color="auto"/>
            <w:left w:val="none" w:sz="0" w:space="0" w:color="auto"/>
            <w:bottom w:val="none" w:sz="0" w:space="0" w:color="auto"/>
            <w:right w:val="none" w:sz="0" w:space="0" w:color="auto"/>
          </w:divBdr>
        </w:div>
        <w:div w:id="91170595">
          <w:marLeft w:val="0"/>
          <w:marRight w:val="0"/>
          <w:marTop w:val="0"/>
          <w:marBottom w:val="0"/>
          <w:divBdr>
            <w:top w:val="none" w:sz="0" w:space="0" w:color="auto"/>
            <w:left w:val="none" w:sz="0" w:space="0" w:color="auto"/>
            <w:bottom w:val="none" w:sz="0" w:space="0" w:color="auto"/>
            <w:right w:val="none" w:sz="0" w:space="0" w:color="auto"/>
          </w:divBdr>
        </w:div>
        <w:div w:id="72943466">
          <w:marLeft w:val="0"/>
          <w:marRight w:val="0"/>
          <w:marTop w:val="0"/>
          <w:marBottom w:val="0"/>
          <w:divBdr>
            <w:top w:val="none" w:sz="0" w:space="0" w:color="auto"/>
            <w:left w:val="none" w:sz="0" w:space="0" w:color="auto"/>
            <w:bottom w:val="none" w:sz="0" w:space="0" w:color="auto"/>
            <w:right w:val="none" w:sz="0" w:space="0" w:color="auto"/>
          </w:divBdr>
        </w:div>
        <w:div w:id="81731398">
          <w:marLeft w:val="0"/>
          <w:marRight w:val="0"/>
          <w:marTop w:val="0"/>
          <w:marBottom w:val="0"/>
          <w:divBdr>
            <w:top w:val="none" w:sz="0" w:space="0" w:color="auto"/>
            <w:left w:val="none" w:sz="0" w:space="0" w:color="auto"/>
            <w:bottom w:val="none" w:sz="0" w:space="0" w:color="auto"/>
            <w:right w:val="none" w:sz="0" w:space="0" w:color="auto"/>
          </w:divBdr>
        </w:div>
        <w:div w:id="1351839548">
          <w:marLeft w:val="0"/>
          <w:marRight w:val="0"/>
          <w:marTop w:val="0"/>
          <w:marBottom w:val="0"/>
          <w:divBdr>
            <w:top w:val="none" w:sz="0" w:space="0" w:color="auto"/>
            <w:left w:val="none" w:sz="0" w:space="0" w:color="auto"/>
            <w:bottom w:val="none" w:sz="0" w:space="0" w:color="auto"/>
            <w:right w:val="none" w:sz="0" w:space="0" w:color="auto"/>
          </w:divBdr>
        </w:div>
        <w:div w:id="12388972">
          <w:marLeft w:val="0"/>
          <w:marRight w:val="0"/>
          <w:marTop w:val="0"/>
          <w:marBottom w:val="0"/>
          <w:divBdr>
            <w:top w:val="none" w:sz="0" w:space="0" w:color="auto"/>
            <w:left w:val="none" w:sz="0" w:space="0" w:color="auto"/>
            <w:bottom w:val="none" w:sz="0" w:space="0" w:color="auto"/>
            <w:right w:val="none" w:sz="0" w:space="0" w:color="auto"/>
          </w:divBdr>
        </w:div>
        <w:div w:id="1863779261">
          <w:marLeft w:val="0"/>
          <w:marRight w:val="0"/>
          <w:marTop w:val="0"/>
          <w:marBottom w:val="0"/>
          <w:divBdr>
            <w:top w:val="none" w:sz="0" w:space="0" w:color="auto"/>
            <w:left w:val="none" w:sz="0" w:space="0" w:color="auto"/>
            <w:bottom w:val="none" w:sz="0" w:space="0" w:color="auto"/>
            <w:right w:val="none" w:sz="0" w:space="0" w:color="auto"/>
          </w:divBdr>
        </w:div>
        <w:div w:id="33045479">
          <w:marLeft w:val="0"/>
          <w:marRight w:val="0"/>
          <w:marTop w:val="0"/>
          <w:marBottom w:val="0"/>
          <w:divBdr>
            <w:top w:val="none" w:sz="0" w:space="0" w:color="auto"/>
            <w:left w:val="none" w:sz="0" w:space="0" w:color="auto"/>
            <w:bottom w:val="none" w:sz="0" w:space="0" w:color="auto"/>
            <w:right w:val="none" w:sz="0" w:space="0" w:color="auto"/>
          </w:divBdr>
        </w:div>
        <w:div w:id="897547709">
          <w:marLeft w:val="0"/>
          <w:marRight w:val="0"/>
          <w:marTop w:val="0"/>
          <w:marBottom w:val="0"/>
          <w:divBdr>
            <w:top w:val="none" w:sz="0" w:space="0" w:color="auto"/>
            <w:left w:val="none" w:sz="0" w:space="0" w:color="auto"/>
            <w:bottom w:val="none" w:sz="0" w:space="0" w:color="auto"/>
            <w:right w:val="none" w:sz="0" w:space="0" w:color="auto"/>
          </w:divBdr>
        </w:div>
        <w:div w:id="1732343992">
          <w:marLeft w:val="0"/>
          <w:marRight w:val="0"/>
          <w:marTop w:val="0"/>
          <w:marBottom w:val="0"/>
          <w:divBdr>
            <w:top w:val="none" w:sz="0" w:space="0" w:color="auto"/>
            <w:left w:val="none" w:sz="0" w:space="0" w:color="auto"/>
            <w:bottom w:val="none" w:sz="0" w:space="0" w:color="auto"/>
            <w:right w:val="none" w:sz="0" w:space="0" w:color="auto"/>
          </w:divBdr>
        </w:div>
        <w:div w:id="1501237041">
          <w:marLeft w:val="0"/>
          <w:marRight w:val="0"/>
          <w:marTop w:val="0"/>
          <w:marBottom w:val="0"/>
          <w:divBdr>
            <w:top w:val="none" w:sz="0" w:space="0" w:color="auto"/>
            <w:left w:val="none" w:sz="0" w:space="0" w:color="auto"/>
            <w:bottom w:val="none" w:sz="0" w:space="0" w:color="auto"/>
            <w:right w:val="none" w:sz="0" w:space="0" w:color="auto"/>
          </w:divBdr>
        </w:div>
        <w:div w:id="1655837421">
          <w:marLeft w:val="0"/>
          <w:marRight w:val="0"/>
          <w:marTop w:val="0"/>
          <w:marBottom w:val="0"/>
          <w:divBdr>
            <w:top w:val="none" w:sz="0" w:space="0" w:color="auto"/>
            <w:left w:val="none" w:sz="0" w:space="0" w:color="auto"/>
            <w:bottom w:val="none" w:sz="0" w:space="0" w:color="auto"/>
            <w:right w:val="none" w:sz="0" w:space="0" w:color="auto"/>
          </w:divBdr>
        </w:div>
        <w:div w:id="772744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2581</Words>
  <Characters>14714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Company>
  <LinksUpToDate>false</LinksUpToDate>
  <CharactersWithSpaces>17261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Калиновская СОШ</dc:creator>
  <cp:keywords/>
  <dc:description/>
  <cp:lastModifiedBy>Калиновская СОШ</cp:lastModifiedBy>
  <cp:revision>28</cp:revision>
  <cp:lastPrinted>2021-09-13T11:10:00Z</cp:lastPrinted>
  <dcterms:created xsi:type="dcterms:W3CDTF">2020-08-12T07:29:00Z</dcterms:created>
  <dcterms:modified xsi:type="dcterms:W3CDTF">2021-09-24T07:32:00Z</dcterms:modified>
</cp:coreProperties>
</file>